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6E1DB0" w14:textId="16DD1FEB" w:rsidR="008C6042" w:rsidRPr="0015586D" w:rsidRDefault="00857F81" w:rsidP="003A6B9B">
      <w:pPr>
        <w:pStyle w:val="berschrift1"/>
        <w:rPr>
          <w:rFonts w:ascii="Arial" w:hAnsi="Arial" w:cs="Arial"/>
          <w:i/>
          <w:iCs/>
          <w:sz w:val="16"/>
          <w:szCs w:val="16"/>
        </w:rPr>
      </w:pPr>
      <w:r w:rsidRPr="7FCFA2C7">
        <w:rPr>
          <w:rFonts w:ascii="Arial" w:hAnsi="Arial" w:cs="Arial"/>
          <w:i/>
          <w:iCs/>
        </w:rPr>
        <w:t>Pressemitteilung</w:t>
      </w:r>
      <w:r w:rsidR="009F671C" w:rsidRPr="7FCFA2C7">
        <w:rPr>
          <w:rFonts w:ascii="Arial" w:hAnsi="Arial" w:cs="Arial"/>
          <w:i/>
          <w:iCs/>
        </w:rPr>
        <w:t xml:space="preserve"> vom </w:t>
      </w:r>
      <w:r w:rsidR="00093F9D">
        <w:rPr>
          <w:rFonts w:ascii="Arial" w:hAnsi="Arial" w:cs="Arial"/>
          <w:i/>
          <w:iCs/>
        </w:rPr>
        <w:t>2</w:t>
      </w:r>
      <w:r w:rsidR="00DF0549">
        <w:rPr>
          <w:rFonts w:ascii="Arial" w:hAnsi="Arial" w:cs="Arial"/>
          <w:i/>
          <w:iCs/>
        </w:rPr>
        <w:t>5</w:t>
      </w:r>
      <w:r w:rsidR="00C22D68" w:rsidRPr="001C5A6A">
        <w:rPr>
          <w:rFonts w:ascii="Arial" w:hAnsi="Arial" w:cs="Arial"/>
          <w:i/>
          <w:iCs/>
        </w:rPr>
        <w:t>.</w:t>
      </w:r>
      <w:r w:rsidR="009C4B6A" w:rsidRPr="001C5A6A">
        <w:rPr>
          <w:rFonts w:ascii="Arial" w:hAnsi="Arial" w:cs="Arial"/>
          <w:i/>
          <w:iCs/>
        </w:rPr>
        <w:t>0</w:t>
      </w:r>
      <w:r w:rsidR="008F4722">
        <w:rPr>
          <w:rFonts w:ascii="Arial" w:hAnsi="Arial" w:cs="Arial"/>
          <w:i/>
          <w:iCs/>
        </w:rPr>
        <w:t>7</w:t>
      </w:r>
      <w:r w:rsidR="00C22D68" w:rsidRPr="001C5A6A">
        <w:rPr>
          <w:rFonts w:ascii="Arial" w:hAnsi="Arial" w:cs="Arial"/>
          <w:i/>
          <w:iCs/>
        </w:rPr>
        <w:t>.20</w:t>
      </w:r>
      <w:r w:rsidR="00855E0E" w:rsidRPr="001C5A6A">
        <w:rPr>
          <w:rFonts w:ascii="Arial" w:hAnsi="Arial" w:cs="Arial"/>
          <w:i/>
          <w:iCs/>
        </w:rPr>
        <w:t>2</w:t>
      </w:r>
      <w:r w:rsidR="00CD471D">
        <w:rPr>
          <w:rFonts w:ascii="Arial" w:hAnsi="Arial" w:cs="Arial"/>
          <w:i/>
          <w:iCs/>
        </w:rPr>
        <w:t>4</w:t>
      </w:r>
      <w:r w:rsidR="003A6B9B" w:rsidRPr="7FCFA2C7">
        <w:rPr>
          <w:rFonts w:ascii="Arial" w:hAnsi="Arial" w:cs="Arial"/>
          <w:i/>
          <w:iCs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582D89" w14:textId="77777777" w:rsidR="00007819" w:rsidRPr="009902EF" w:rsidRDefault="00007819" w:rsidP="00007819">
      <w:pPr>
        <w:rPr>
          <w:sz w:val="8"/>
          <w:szCs w:val="8"/>
        </w:rPr>
      </w:pPr>
    </w:p>
    <w:p w14:paraId="2EF4FD57" w14:textId="203D8E6E" w:rsidR="00007819" w:rsidRPr="00007819" w:rsidRDefault="00093F9D" w:rsidP="00007819">
      <w:pPr>
        <w:pStyle w:val="berschrift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right="0" w:firstLine="0"/>
        <w:jc w:val="left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Letzter Akt der „Sommersause“</w:t>
      </w:r>
    </w:p>
    <w:p w14:paraId="395222AA" w14:textId="64B94DDF" w:rsidR="007B5A0C" w:rsidRDefault="00093F9D" w:rsidP="007B5A0C">
      <w:pPr>
        <w:pStyle w:val="berschrift1"/>
        <w:spacing w:before="240" w:line="24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191919"/>
          <w:sz w:val="22"/>
          <w:szCs w:val="22"/>
        </w:rPr>
        <w:t>Sommerprogramm im Universum</w:t>
      </w:r>
      <w:r w:rsidRPr="00093F9D">
        <w:rPr>
          <w:rFonts w:ascii="Arial" w:eastAsia="Calibri" w:hAnsi="Arial" w:cs="Arial"/>
          <w:color w:val="191919"/>
          <w:sz w:val="22"/>
          <w:szCs w:val="22"/>
          <w:vertAlign w:val="superscript"/>
        </w:rPr>
        <w:t>®</w:t>
      </w:r>
      <w:r>
        <w:rPr>
          <w:rFonts w:ascii="Arial" w:eastAsia="Calibri" w:hAnsi="Arial" w:cs="Arial"/>
          <w:color w:val="191919"/>
          <w:sz w:val="22"/>
          <w:szCs w:val="22"/>
        </w:rPr>
        <w:t xml:space="preserve"> Bremen endet mit Konzert </w:t>
      </w:r>
      <w:r w:rsidR="009017AD">
        <w:rPr>
          <w:rFonts w:ascii="Arial" w:eastAsia="Calibri" w:hAnsi="Arial" w:cs="Arial"/>
          <w:color w:val="191919"/>
          <w:sz w:val="22"/>
          <w:szCs w:val="22"/>
        </w:rPr>
        <w:t>der erfolgreichen Hamburger Band</w:t>
      </w:r>
      <w:r>
        <w:rPr>
          <w:rFonts w:ascii="Arial" w:eastAsia="Calibri" w:hAnsi="Arial" w:cs="Arial"/>
          <w:color w:val="191919"/>
          <w:sz w:val="22"/>
          <w:szCs w:val="22"/>
        </w:rPr>
        <w:t xml:space="preserve"> Tonbandgerät</w:t>
      </w:r>
      <w:r w:rsidR="009017AD">
        <w:rPr>
          <w:rFonts w:ascii="Arial" w:eastAsia="Calibri" w:hAnsi="Arial" w:cs="Arial"/>
          <w:color w:val="191919"/>
          <w:sz w:val="22"/>
          <w:szCs w:val="22"/>
        </w:rPr>
        <w:t xml:space="preserve"> und The Cave, Gewinnerin des Bremer Schulrockfestivals</w:t>
      </w:r>
    </w:p>
    <w:p w14:paraId="7EDA5F9F" w14:textId="0740757C" w:rsidR="002754D5" w:rsidRDefault="002754D5" w:rsidP="00D12277">
      <w:pPr>
        <w:autoSpaceDN w:val="0"/>
        <w:spacing w:before="240" w:after="12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Noch bis 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>Anfang August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heißt es im Universum</w:t>
      </w:r>
      <w:r w:rsidRPr="002754D5">
        <w:rPr>
          <w:rFonts w:ascii="Arial" w:hAnsi="Arial" w:cs="Arial"/>
          <w:color w:val="000000"/>
          <w:sz w:val="22"/>
          <w:szCs w:val="22"/>
          <w:vertAlign w:val="superscript"/>
          <w:lang w:eastAsia="de-DE"/>
        </w:rPr>
        <w:t>®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Bremen: „Sommersause – Theater wirbelt Wissenschaft“. Zwischen Hängematten, Sonnenschirmen und leckerem Eis erwartet die Gäste ein buntes Programm aus Theater, Science Show und Artistik. De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>n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krönende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>n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Abschluss 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 xml:space="preserve">bildet </w:t>
      </w:r>
      <w:r>
        <w:rPr>
          <w:rFonts w:ascii="Arial" w:hAnsi="Arial" w:cs="Arial"/>
          <w:color w:val="000000"/>
          <w:sz w:val="22"/>
          <w:szCs w:val="22"/>
          <w:lang w:eastAsia="de-DE"/>
        </w:rPr>
        <w:t>am Samstag, 3. August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>, e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in </w:t>
      </w:r>
      <w:r w:rsidR="00FF4D8B">
        <w:rPr>
          <w:rFonts w:ascii="Arial" w:hAnsi="Arial" w:cs="Arial"/>
          <w:color w:val="000000"/>
          <w:sz w:val="22"/>
          <w:szCs w:val="22"/>
          <w:lang w:eastAsia="de-DE"/>
        </w:rPr>
        <w:t>Open-Air-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Konzert der Hamburger Indie-Pop-Band Tonbandgerät. </w:t>
      </w:r>
      <w:r w:rsidR="006B41AD" w:rsidRPr="006B41AD">
        <w:rPr>
          <w:rFonts w:ascii="Arial" w:hAnsi="Arial" w:cs="Arial"/>
          <w:color w:val="000000"/>
          <w:sz w:val="22"/>
          <w:szCs w:val="22"/>
          <w:lang w:eastAsia="de-DE"/>
        </w:rPr>
        <w:t>Bereits zu Schulzeiten gegründet, hat sich die Band rund um Ole Specht, Sophia Poppensieker und Jakob Sudau einen festen Platz in der deutschen</w:t>
      </w:r>
      <w:r w:rsidR="006B41AD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6B41AD" w:rsidRPr="006B41AD">
        <w:rPr>
          <w:rFonts w:ascii="Arial" w:hAnsi="Arial" w:cs="Arial"/>
          <w:color w:val="000000"/>
          <w:sz w:val="22"/>
          <w:szCs w:val="22"/>
          <w:lang w:eastAsia="de-DE"/>
        </w:rPr>
        <w:t>Musikszene</w:t>
      </w:r>
      <w:r w:rsidR="006B41AD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6B41AD" w:rsidRPr="006B41AD">
        <w:rPr>
          <w:rFonts w:ascii="Arial" w:hAnsi="Arial" w:cs="Arial"/>
          <w:color w:val="000000"/>
          <w:sz w:val="22"/>
          <w:szCs w:val="22"/>
          <w:lang w:eastAsia="de-DE"/>
        </w:rPr>
        <w:t>erarbeitet</w:t>
      </w:r>
      <w:r w:rsidR="006B41AD">
        <w:rPr>
          <w:rFonts w:ascii="Arial" w:hAnsi="Arial" w:cs="Arial"/>
          <w:color w:val="000000"/>
          <w:sz w:val="22"/>
          <w:szCs w:val="22"/>
          <w:lang w:eastAsia="de-DE"/>
        </w:rPr>
        <w:t xml:space="preserve">. </w:t>
      </w:r>
      <w:r w:rsidR="006374B3">
        <w:rPr>
          <w:rFonts w:ascii="Arial" w:hAnsi="Arial" w:cs="Arial"/>
          <w:color w:val="000000"/>
          <w:sz w:val="22"/>
          <w:szCs w:val="22"/>
          <w:lang w:eastAsia="de-DE"/>
        </w:rPr>
        <w:t xml:space="preserve">Als Vorband tritt die Bremer Schulband „The Cave“ auf, die Anfang des Jahres für den besten Live-Auftritt beim </w:t>
      </w:r>
      <w:r w:rsidR="006374B3" w:rsidRPr="006374B3">
        <w:rPr>
          <w:rFonts w:ascii="Arial" w:hAnsi="Arial" w:cs="Arial"/>
          <w:color w:val="000000"/>
          <w:sz w:val="22"/>
          <w:szCs w:val="22"/>
          <w:lang w:eastAsia="de-DE"/>
        </w:rPr>
        <w:t>Schulrockfestival</w:t>
      </w:r>
      <w:r w:rsidR="006374B3">
        <w:rPr>
          <w:rFonts w:ascii="Arial" w:hAnsi="Arial" w:cs="Arial"/>
          <w:color w:val="000000"/>
          <w:sz w:val="22"/>
          <w:szCs w:val="22"/>
          <w:lang w:eastAsia="de-DE"/>
        </w:rPr>
        <w:t xml:space="preserve"> ausgezeichnet wurde. </w:t>
      </w:r>
      <w:r>
        <w:rPr>
          <w:rFonts w:ascii="Arial" w:hAnsi="Arial" w:cs="Arial"/>
          <w:color w:val="000000"/>
          <w:sz w:val="22"/>
          <w:szCs w:val="22"/>
          <w:lang w:eastAsia="de-DE"/>
        </w:rPr>
        <w:t>Vor und nach den Konzerten sorgt DJ Phil für musikalische Beschallung.</w:t>
      </w:r>
      <w:r w:rsidR="00522E10">
        <w:rPr>
          <w:rFonts w:ascii="Arial" w:hAnsi="Arial" w:cs="Arial"/>
          <w:color w:val="000000"/>
          <w:sz w:val="22"/>
          <w:szCs w:val="22"/>
          <w:lang w:eastAsia="de-DE"/>
        </w:rPr>
        <w:t xml:space="preserve"> Los geht es um 18.30 Uhr.</w:t>
      </w:r>
    </w:p>
    <w:p w14:paraId="465A8538" w14:textId="4A172D99" w:rsidR="00D96DAF" w:rsidRPr="00D25BCB" w:rsidRDefault="0054501C" w:rsidP="00D12277">
      <w:pPr>
        <w:autoSpaceDN w:val="0"/>
        <w:spacing w:before="240" w:after="12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Tickets für das Konzert sind im Vorverkauf für 15 Euro unter shop.universum-bremen.de </w:t>
      </w:r>
      <w:r w:rsidR="007A4679">
        <w:rPr>
          <w:rFonts w:ascii="Arial" w:hAnsi="Arial" w:cs="Arial"/>
          <w:color w:val="000000"/>
          <w:sz w:val="22"/>
          <w:szCs w:val="22"/>
          <w:lang w:eastAsia="de-DE"/>
        </w:rPr>
        <w:t>und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über </w:t>
      </w:r>
      <w:r w:rsidRPr="0054501C">
        <w:rPr>
          <w:rFonts w:ascii="Arial" w:hAnsi="Arial" w:cs="Arial"/>
          <w:color w:val="000000"/>
          <w:sz w:val="22"/>
          <w:szCs w:val="22"/>
          <w:lang w:eastAsia="de-DE"/>
        </w:rPr>
        <w:t>Nordwest Ticket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erhältlich.</w:t>
      </w:r>
      <w:r w:rsidR="007A4679">
        <w:rPr>
          <w:rFonts w:ascii="Arial" w:hAnsi="Arial" w:cs="Arial"/>
          <w:color w:val="000000"/>
          <w:sz w:val="22"/>
          <w:szCs w:val="22"/>
          <w:lang w:eastAsia="de-DE"/>
        </w:rPr>
        <w:t xml:space="preserve"> Kinder und Jugendliche unter 18 Jahren sowie Inhabende einer Universum</w:t>
      </w:r>
      <w:r w:rsidR="007A4679" w:rsidRPr="0054501C">
        <w:rPr>
          <w:rFonts w:ascii="Arial" w:hAnsi="Arial" w:cs="Arial"/>
          <w:color w:val="000000"/>
          <w:sz w:val="22"/>
          <w:szCs w:val="22"/>
          <w:vertAlign w:val="superscript"/>
          <w:lang w:eastAsia="de-DE"/>
        </w:rPr>
        <w:t>®</w:t>
      </w:r>
      <w:r w:rsidR="007A4679">
        <w:rPr>
          <w:rFonts w:ascii="Arial" w:hAnsi="Arial" w:cs="Arial"/>
          <w:color w:val="000000"/>
          <w:sz w:val="22"/>
          <w:szCs w:val="22"/>
          <w:lang w:eastAsia="de-DE"/>
        </w:rPr>
        <w:t>-Jahreskarte zahlen einen ermäßigten Eintritt von 10 Euro.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 xml:space="preserve"> Weitere Informationen zum Programm der </w:t>
      </w:r>
      <w:r w:rsidR="00DF0549">
        <w:rPr>
          <w:rFonts w:ascii="Arial" w:hAnsi="Arial" w:cs="Arial"/>
          <w:color w:val="000000"/>
          <w:sz w:val="22"/>
          <w:szCs w:val="22"/>
          <w:lang w:eastAsia="de-DE"/>
        </w:rPr>
        <w:t xml:space="preserve">von der Sparkasse Bremen unterstützten 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 xml:space="preserve">„Sommersause“ finden sich unter </w:t>
      </w:r>
      <w:r w:rsidR="00093F9D" w:rsidRPr="00093F9D">
        <w:rPr>
          <w:rFonts w:ascii="Arial" w:hAnsi="Arial" w:cs="Arial"/>
          <w:color w:val="000000"/>
          <w:sz w:val="22"/>
          <w:szCs w:val="22"/>
          <w:lang w:eastAsia="de-DE"/>
        </w:rPr>
        <w:t>universum-bremen.de/sommersause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 xml:space="preserve">. </w:t>
      </w:r>
    </w:p>
    <w:p w14:paraId="54AFD504" w14:textId="4740FA3F" w:rsidR="006D3766" w:rsidRPr="00350615" w:rsidRDefault="00D12277" w:rsidP="00093F9D">
      <w:pPr>
        <w:autoSpaceDN w:val="0"/>
        <w:spacing w:before="240" w:after="12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de-DE"/>
        </w:rPr>
      </w:pPr>
      <w:r w:rsidRPr="00E268A9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Termin</w:t>
      </w:r>
      <w:r w:rsidRPr="00E268A9">
        <w:rPr>
          <w:rFonts w:ascii="Arial" w:hAnsi="Arial" w:cs="Arial"/>
          <w:color w:val="000000"/>
          <w:sz w:val="22"/>
          <w:szCs w:val="22"/>
          <w:lang w:eastAsia="de-DE"/>
        </w:rPr>
        <w:t>: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231802">
        <w:rPr>
          <w:rFonts w:ascii="Arial" w:hAnsi="Arial" w:cs="Arial"/>
          <w:color w:val="000000"/>
          <w:sz w:val="22"/>
          <w:szCs w:val="22"/>
          <w:lang w:eastAsia="de-DE"/>
        </w:rPr>
        <w:t xml:space="preserve">Das </w:t>
      </w:r>
      <w:r w:rsidR="002754D5" w:rsidRPr="00093F9D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Abschlusskonzert</w:t>
      </w:r>
      <w:r w:rsidR="002754D5">
        <w:rPr>
          <w:rFonts w:ascii="Arial" w:hAnsi="Arial" w:cs="Arial"/>
          <w:color w:val="000000"/>
          <w:sz w:val="22"/>
          <w:szCs w:val="22"/>
          <w:lang w:eastAsia="de-DE"/>
        </w:rPr>
        <w:t xml:space="preserve"> der</w:t>
      </w:r>
      <w:r w:rsidR="00231802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Pr="0024043A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„Sommersause – Theater wirbelt Wissenschaft“</w:t>
      </w: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2754D5">
        <w:rPr>
          <w:rFonts w:ascii="Arial" w:hAnsi="Arial" w:cs="Arial"/>
          <w:color w:val="000000"/>
          <w:sz w:val="22"/>
          <w:szCs w:val="22"/>
          <w:lang w:eastAsia="de-DE"/>
        </w:rPr>
        <w:t xml:space="preserve">mit </w:t>
      </w:r>
      <w:r w:rsidR="002754D5" w:rsidRPr="00093F9D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Tonbandgerät</w:t>
      </w:r>
      <w:r w:rsidR="002754D5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522E10">
        <w:rPr>
          <w:rFonts w:ascii="Arial" w:hAnsi="Arial" w:cs="Arial"/>
          <w:color w:val="000000"/>
          <w:sz w:val="22"/>
          <w:szCs w:val="22"/>
          <w:lang w:eastAsia="de-DE"/>
        </w:rPr>
        <w:t xml:space="preserve">und </w:t>
      </w:r>
      <w:r w:rsidR="00522E10" w:rsidRPr="00522E10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The Cave</w:t>
      </w:r>
      <w:r w:rsidR="00522E10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 xml:space="preserve">findet am </w:t>
      </w:r>
      <w:r w:rsidR="00093F9D" w:rsidRPr="00093F9D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Samstag, 3. August 2024, ab 18.30 Uhr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A144EE">
        <w:rPr>
          <w:rFonts w:ascii="Arial" w:hAnsi="Arial" w:cs="Arial"/>
          <w:color w:val="000000"/>
          <w:sz w:val="22"/>
          <w:szCs w:val="22"/>
          <w:lang w:eastAsia="de-DE"/>
        </w:rPr>
        <w:t>vor dem Universum</w:t>
      </w:r>
      <w:r w:rsidR="00A144EE" w:rsidRPr="00A144EE">
        <w:rPr>
          <w:rFonts w:ascii="Arial" w:hAnsi="Arial" w:cs="Arial"/>
          <w:color w:val="000000"/>
          <w:sz w:val="22"/>
          <w:szCs w:val="22"/>
          <w:vertAlign w:val="superscript"/>
          <w:lang w:eastAsia="de-DE"/>
        </w:rPr>
        <w:t>®</w:t>
      </w:r>
      <w:r w:rsidR="00A144EE">
        <w:rPr>
          <w:rFonts w:ascii="Arial" w:hAnsi="Arial" w:cs="Arial"/>
          <w:color w:val="000000"/>
          <w:sz w:val="22"/>
          <w:szCs w:val="22"/>
          <w:lang w:eastAsia="de-DE"/>
        </w:rPr>
        <w:t xml:space="preserve"> Bremen </w:t>
      </w:r>
      <w:r w:rsidR="00093F9D">
        <w:rPr>
          <w:rFonts w:ascii="Arial" w:hAnsi="Arial" w:cs="Arial"/>
          <w:color w:val="000000"/>
          <w:sz w:val="22"/>
          <w:szCs w:val="22"/>
          <w:lang w:eastAsia="de-DE"/>
        </w:rPr>
        <w:t>statt.</w:t>
      </w:r>
    </w:p>
    <w:sectPr w:rsidR="006D3766" w:rsidRPr="00350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1" w:right="2381" w:bottom="1418" w:left="2381" w:header="709" w:footer="102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8270" w14:textId="77777777" w:rsidR="00D66C55" w:rsidRDefault="00D66C55">
      <w:r>
        <w:separator/>
      </w:r>
    </w:p>
  </w:endnote>
  <w:endnote w:type="continuationSeparator" w:id="0">
    <w:p w14:paraId="2F1C7D51" w14:textId="77777777" w:rsidR="00D66C55" w:rsidRDefault="00D6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nkGothITC Bk BT">
    <w:altName w:val="Tahom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">
    <w:altName w:val="Cambria"/>
    <w:charset w:val="00"/>
    <w:family w:val="roman"/>
    <w:pitch w:val="default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4B00" w14:textId="77777777" w:rsidR="003D3357" w:rsidRDefault="003D33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1CF" w14:textId="77777777" w:rsidR="008C6042" w:rsidRPr="009902EF" w:rsidRDefault="008C6042">
    <w:pPr>
      <w:rPr>
        <w:rFonts w:ascii="Arial" w:hAnsi="Arial" w:cs="Arial"/>
      </w:rPr>
    </w:pPr>
  </w:p>
  <w:p w14:paraId="5A9B9420" w14:textId="77777777" w:rsidR="008C6042" w:rsidRDefault="0030558C">
    <w:pPr>
      <w:rPr>
        <w:rFonts w:ascii="Arial" w:hAnsi="Arial" w:cs="Arial"/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8E6669" wp14:editId="08FB7455">
              <wp:simplePos x="0" y="0"/>
              <wp:positionH relativeFrom="page">
                <wp:posOffset>5781675</wp:posOffset>
              </wp:positionH>
              <wp:positionV relativeFrom="paragraph">
                <wp:posOffset>635</wp:posOffset>
              </wp:positionV>
              <wp:extent cx="382905" cy="158750"/>
              <wp:effectExtent l="0" t="635" r="762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10E90" w14:textId="77777777" w:rsidR="008C6042" w:rsidRPr="007A3674" w:rsidRDefault="008C6042">
                          <w:pPr>
                            <w:pStyle w:val="Fuzeil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7E6B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t>/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NUMPAGES \*Arabic </w:instrTex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7E6B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E6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5.25pt;margin-top:.05pt;width:30.15pt;height:12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" stroked="f">
              <v:fill opacity="0"/>
              <v:textbox inset="0,0,0,0">
                <w:txbxContent>
                  <w:p w14:paraId="62510E90" w14:textId="77777777" w:rsidR="008C6042" w:rsidRPr="007A3674" w:rsidRDefault="008C6042">
                    <w:pPr>
                      <w:pStyle w:val="Fuzeil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8A7E6B">
                      <w:rPr>
                        <w:rStyle w:val="Seitenzahl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 xml:space="preserve"> NUMPAGES \*Arabic </w:instrTex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8A7E6B">
                      <w:rPr>
                        <w:rStyle w:val="Seitenzahl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C6042">
      <w:rPr>
        <w:rFonts w:ascii="Arial" w:hAnsi="Arial" w:cs="Arial"/>
        <w:sz w:val="18"/>
        <w:szCs w:val="18"/>
      </w:rPr>
      <w:t>Weitere Presseinformationen und Bildmaterial:</w:t>
    </w:r>
  </w:p>
  <w:p w14:paraId="1D8E6845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Svenja Peschke &amp; Bastian Bullwinkel</w:t>
    </w:r>
  </w:p>
  <w:p w14:paraId="7B42CDF8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Universum Managementges. mbH, Wiener Straße 1a, 28359 Bremen</w:t>
    </w:r>
  </w:p>
  <w:p w14:paraId="4CE4980E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(0421) 33 46-115 oder -121, Fax: (0421) 33 46-109</w:t>
    </w:r>
  </w:p>
  <w:p w14:paraId="78AA3FC0" w14:textId="77777777" w:rsidR="008C6042" w:rsidRDefault="008C6042">
    <w:r>
      <w:rPr>
        <w:rFonts w:ascii="Arial" w:hAnsi="Arial" w:cs="Arial"/>
        <w:sz w:val="18"/>
        <w:szCs w:val="18"/>
      </w:rPr>
      <w:t xml:space="preserve">E-Mail: </w:t>
    </w:r>
    <w:r w:rsidRPr="004474F7">
      <w:rPr>
        <w:rStyle w:val="Hyperlink"/>
        <w:rFonts w:ascii="Arial" w:hAnsi="Arial" w:cs="Arial"/>
        <w:color w:val="auto"/>
        <w:sz w:val="18"/>
        <w:szCs w:val="18"/>
        <w:u w:val="none"/>
      </w:rPr>
      <w:t>presse@universum-bremen.de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3580" w14:textId="77777777" w:rsidR="003D3357" w:rsidRDefault="003D33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93DF" w14:textId="77777777" w:rsidR="00D66C55" w:rsidRDefault="00D66C55">
      <w:r>
        <w:separator/>
      </w:r>
    </w:p>
  </w:footnote>
  <w:footnote w:type="continuationSeparator" w:id="0">
    <w:p w14:paraId="012A8A48" w14:textId="77777777" w:rsidR="00D66C55" w:rsidRDefault="00D6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2422" w14:textId="77777777" w:rsidR="003D3357" w:rsidRDefault="003D33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51A6" w14:textId="77777777" w:rsidR="008C6042" w:rsidRDefault="0030558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53F5299" wp14:editId="595095C4">
              <wp:simplePos x="0" y="0"/>
              <wp:positionH relativeFrom="column">
                <wp:posOffset>4627880</wp:posOffset>
              </wp:positionH>
              <wp:positionV relativeFrom="paragraph">
                <wp:posOffset>-154940</wp:posOffset>
              </wp:positionV>
              <wp:extent cx="1072515" cy="720090"/>
              <wp:effectExtent l="8255" t="6985" r="508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720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A9E79" w14:textId="77777777" w:rsidR="008C6042" w:rsidRDefault="0030558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C01699F" wp14:editId="1D3DC9FD">
                                <wp:extent cx="1076325" cy="723900"/>
                                <wp:effectExtent l="0" t="0" r="9525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F5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4pt;margin-top:-12.2pt;width:84.45pt;height:56.7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" stroked="f">
              <v:fill opacity="0"/>
              <v:textbox inset="0,0,0,0">
                <w:txbxContent>
                  <w:p w14:paraId="31AA9E79" w14:textId="77777777" w:rsidR="008C6042" w:rsidRDefault="0030558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C01699F" wp14:editId="1D3DC9FD">
                          <wp:extent cx="1076325" cy="723900"/>
                          <wp:effectExtent l="0" t="0" r="9525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23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53F1" w14:textId="77777777" w:rsidR="003D3357" w:rsidRDefault="003D33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70324E3"/>
    <w:multiLevelType w:val="hybridMultilevel"/>
    <w:tmpl w:val="83F6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CBD"/>
    <w:multiLevelType w:val="hybridMultilevel"/>
    <w:tmpl w:val="5C58E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4D0"/>
    <w:multiLevelType w:val="hybridMultilevel"/>
    <w:tmpl w:val="662C0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7744"/>
    <w:multiLevelType w:val="hybridMultilevel"/>
    <w:tmpl w:val="65362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39F4"/>
    <w:multiLevelType w:val="hybridMultilevel"/>
    <w:tmpl w:val="180E4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2E84"/>
    <w:multiLevelType w:val="hybridMultilevel"/>
    <w:tmpl w:val="5BBA5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F1DD9"/>
    <w:multiLevelType w:val="hybridMultilevel"/>
    <w:tmpl w:val="8D822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3BFB"/>
    <w:multiLevelType w:val="multilevel"/>
    <w:tmpl w:val="A978ED5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0707396">
    <w:abstractNumId w:val="0"/>
  </w:num>
  <w:num w:numId="2" w16cid:durableId="676542855">
    <w:abstractNumId w:val="1"/>
  </w:num>
  <w:num w:numId="3" w16cid:durableId="1609117001">
    <w:abstractNumId w:val="7"/>
  </w:num>
  <w:num w:numId="4" w16cid:durableId="456802436">
    <w:abstractNumId w:val="6"/>
  </w:num>
  <w:num w:numId="5" w16cid:durableId="407001849">
    <w:abstractNumId w:val="4"/>
  </w:num>
  <w:num w:numId="6" w16cid:durableId="1440376308">
    <w:abstractNumId w:val="3"/>
  </w:num>
  <w:num w:numId="7" w16cid:durableId="1205945892">
    <w:abstractNumId w:val="2"/>
  </w:num>
  <w:num w:numId="8" w16cid:durableId="375273631">
    <w:abstractNumId w:val="8"/>
  </w:num>
  <w:num w:numId="9" w16cid:durableId="2029990093">
    <w:abstractNumId w:val="9"/>
  </w:num>
  <w:num w:numId="10" w16cid:durableId="780688230">
    <w:abstractNumId w:val="9"/>
  </w:num>
  <w:num w:numId="11" w16cid:durableId="824593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AF"/>
    <w:rsid w:val="00000F65"/>
    <w:rsid w:val="00002162"/>
    <w:rsid w:val="000038C8"/>
    <w:rsid w:val="000038D8"/>
    <w:rsid w:val="000049AA"/>
    <w:rsid w:val="00007819"/>
    <w:rsid w:val="00011276"/>
    <w:rsid w:val="0001636C"/>
    <w:rsid w:val="00017157"/>
    <w:rsid w:val="00024D55"/>
    <w:rsid w:val="00027390"/>
    <w:rsid w:val="000317D0"/>
    <w:rsid w:val="00032D51"/>
    <w:rsid w:val="000333F3"/>
    <w:rsid w:val="00036392"/>
    <w:rsid w:val="00036772"/>
    <w:rsid w:val="00036DC5"/>
    <w:rsid w:val="00042D7B"/>
    <w:rsid w:val="00052CEB"/>
    <w:rsid w:val="000533EA"/>
    <w:rsid w:val="00060C2F"/>
    <w:rsid w:val="0007107C"/>
    <w:rsid w:val="0007197D"/>
    <w:rsid w:val="000719A1"/>
    <w:rsid w:val="00072DFB"/>
    <w:rsid w:val="0007461C"/>
    <w:rsid w:val="0007654E"/>
    <w:rsid w:val="00076A4B"/>
    <w:rsid w:val="000856AD"/>
    <w:rsid w:val="000913D8"/>
    <w:rsid w:val="00093F9D"/>
    <w:rsid w:val="000960F6"/>
    <w:rsid w:val="000975FD"/>
    <w:rsid w:val="000A10C5"/>
    <w:rsid w:val="000A239A"/>
    <w:rsid w:val="000A24C1"/>
    <w:rsid w:val="000B048F"/>
    <w:rsid w:val="000B2082"/>
    <w:rsid w:val="000B6222"/>
    <w:rsid w:val="000B6CE3"/>
    <w:rsid w:val="000C052C"/>
    <w:rsid w:val="000C43D0"/>
    <w:rsid w:val="000E0419"/>
    <w:rsid w:val="000F46A0"/>
    <w:rsid w:val="00104E14"/>
    <w:rsid w:val="0011316B"/>
    <w:rsid w:val="00116CFE"/>
    <w:rsid w:val="00122276"/>
    <w:rsid w:val="00124D21"/>
    <w:rsid w:val="00133BC2"/>
    <w:rsid w:val="0013681A"/>
    <w:rsid w:val="001369AB"/>
    <w:rsid w:val="001372DF"/>
    <w:rsid w:val="00143DD8"/>
    <w:rsid w:val="00147923"/>
    <w:rsid w:val="00153F00"/>
    <w:rsid w:val="001553D6"/>
    <w:rsid w:val="0015586D"/>
    <w:rsid w:val="00166EE8"/>
    <w:rsid w:val="001723F0"/>
    <w:rsid w:val="0017378E"/>
    <w:rsid w:val="00173A7A"/>
    <w:rsid w:val="00174A48"/>
    <w:rsid w:val="0018266C"/>
    <w:rsid w:val="00182A0B"/>
    <w:rsid w:val="001834F6"/>
    <w:rsid w:val="00184CC7"/>
    <w:rsid w:val="001851E7"/>
    <w:rsid w:val="0019491D"/>
    <w:rsid w:val="001A15C1"/>
    <w:rsid w:val="001A7D93"/>
    <w:rsid w:val="001B3119"/>
    <w:rsid w:val="001B3C34"/>
    <w:rsid w:val="001C5A6A"/>
    <w:rsid w:val="001C5AA2"/>
    <w:rsid w:val="001D18E6"/>
    <w:rsid w:val="001D3818"/>
    <w:rsid w:val="001E0B28"/>
    <w:rsid w:val="001E3A5C"/>
    <w:rsid w:val="001E6CBD"/>
    <w:rsid w:val="001E75FC"/>
    <w:rsid w:val="001E7948"/>
    <w:rsid w:val="001F371B"/>
    <w:rsid w:val="001F50A8"/>
    <w:rsid w:val="0020380C"/>
    <w:rsid w:val="00205030"/>
    <w:rsid w:val="002062BF"/>
    <w:rsid w:val="0020FA5F"/>
    <w:rsid w:val="00212817"/>
    <w:rsid w:val="00216E74"/>
    <w:rsid w:val="00226AA1"/>
    <w:rsid w:val="00231802"/>
    <w:rsid w:val="002403C5"/>
    <w:rsid w:val="0024043A"/>
    <w:rsid w:val="00241D34"/>
    <w:rsid w:val="00246237"/>
    <w:rsid w:val="00247051"/>
    <w:rsid w:val="0025566A"/>
    <w:rsid w:val="0026206D"/>
    <w:rsid w:val="00264DFC"/>
    <w:rsid w:val="0027311B"/>
    <w:rsid w:val="002754AB"/>
    <w:rsid w:val="002754D5"/>
    <w:rsid w:val="00275A7F"/>
    <w:rsid w:val="00282829"/>
    <w:rsid w:val="002870ED"/>
    <w:rsid w:val="00293D2C"/>
    <w:rsid w:val="002945C0"/>
    <w:rsid w:val="002950D4"/>
    <w:rsid w:val="00295C43"/>
    <w:rsid w:val="002966EA"/>
    <w:rsid w:val="002A0985"/>
    <w:rsid w:val="002A5BA6"/>
    <w:rsid w:val="002A74F7"/>
    <w:rsid w:val="002B5964"/>
    <w:rsid w:val="002B5E2F"/>
    <w:rsid w:val="002B6F3B"/>
    <w:rsid w:val="002C0D20"/>
    <w:rsid w:val="002C0E28"/>
    <w:rsid w:val="002C25EF"/>
    <w:rsid w:val="002D2D6E"/>
    <w:rsid w:val="002D2F7F"/>
    <w:rsid w:val="002E483C"/>
    <w:rsid w:val="002F1BFC"/>
    <w:rsid w:val="002F3674"/>
    <w:rsid w:val="002F4FF8"/>
    <w:rsid w:val="0030558C"/>
    <w:rsid w:val="003059BB"/>
    <w:rsid w:val="00307AED"/>
    <w:rsid w:val="00311BF3"/>
    <w:rsid w:val="00315341"/>
    <w:rsid w:val="00315FAA"/>
    <w:rsid w:val="003265D8"/>
    <w:rsid w:val="00326819"/>
    <w:rsid w:val="003308DB"/>
    <w:rsid w:val="00331CB5"/>
    <w:rsid w:val="003336CC"/>
    <w:rsid w:val="00336A3E"/>
    <w:rsid w:val="00340EEC"/>
    <w:rsid w:val="00341A32"/>
    <w:rsid w:val="0034219A"/>
    <w:rsid w:val="00345202"/>
    <w:rsid w:val="00350615"/>
    <w:rsid w:val="00350A35"/>
    <w:rsid w:val="003520CB"/>
    <w:rsid w:val="00353D3A"/>
    <w:rsid w:val="003662D7"/>
    <w:rsid w:val="00372050"/>
    <w:rsid w:val="0037386C"/>
    <w:rsid w:val="0037728F"/>
    <w:rsid w:val="00380BEB"/>
    <w:rsid w:val="00384116"/>
    <w:rsid w:val="00384320"/>
    <w:rsid w:val="003950E8"/>
    <w:rsid w:val="00397730"/>
    <w:rsid w:val="003A1A97"/>
    <w:rsid w:val="003A39A7"/>
    <w:rsid w:val="003A6B9B"/>
    <w:rsid w:val="003B00B6"/>
    <w:rsid w:val="003B069D"/>
    <w:rsid w:val="003B2F53"/>
    <w:rsid w:val="003B5E96"/>
    <w:rsid w:val="003C1C22"/>
    <w:rsid w:val="003C20F1"/>
    <w:rsid w:val="003C3600"/>
    <w:rsid w:val="003C3BFD"/>
    <w:rsid w:val="003C4725"/>
    <w:rsid w:val="003C7BBA"/>
    <w:rsid w:val="003D2D8C"/>
    <w:rsid w:val="003D3357"/>
    <w:rsid w:val="003D4B67"/>
    <w:rsid w:val="003D51CE"/>
    <w:rsid w:val="003D5BF3"/>
    <w:rsid w:val="003E19E7"/>
    <w:rsid w:val="003E1DBF"/>
    <w:rsid w:val="003E3D96"/>
    <w:rsid w:val="003E4790"/>
    <w:rsid w:val="003F0783"/>
    <w:rsid w:val="003F2C48"/>
    <w:rsid w:val="003F58C4"/>
    <w:rsid w:val="003F58DF"/>
    <w:rsid w:val="004001CD"/>
    <w:rsid w:val="0040643E"/>
    <w:rsid w:val="00406DEF"/>
    <w:rsid w:val="0041285A"/>
    <w:rsid w:val="00415833"/>
    <w:rsid w:val="00417A78"/>
    <w:rsid w:val="00421F67"/>
    <w:rsid w:val="0042310C"/>
    <w:rsid w:val="00427883"/>
    <w:rsid w:val="00427B01"/>
    <w:rsid w:val="00433B15"/>
    <w:rsid w:val="00434228"/>
    <w:rsid w:val="00435E88"/>
    <w:rsid w:val="004425A6"/>
    <w:rsid w:val="00442A2A"/>
    <w:rsid w:val="00445CD4"/>
    <w:rsid w:val="004474F7"/>
    <w:rsid w:val="00447B41"/>
    <w:rsid w:val="004514B0"/>
    <w:rsid w:val="00452E7C"/>
    <w:rsid w:val="00452FAB"/>
    <w:rsid w:val="00453C16"/>
    <w:rsid w:val="004625D6"/>
    <w:rsid w:val="00462E78"/>
    <w:rsid w:val="004650A0"/>
    <w:rsid w:val="004714BA"/>
    <w:rsid w:val="004732E2"/>
    <w:rsid w:val="00473D30"/>
    <w:rsid w:val="00477153"/>
    <w:rsid w:val="004817AA"/>
    <w:rsid w:val="004833BC"/>
    <w:rsid w:val="00483811"/>
    <w:rsid w:val="004842DD"/>
    <w:rsid w:val="00484B8D"/>
    <w:rsid w:val="004903CF"/>
    <w:rsid w:val="0049403A"/>
    <w:rsid w:val="004A36D4"/>
    <w:rsid w:val="004B63C2"/>
    <w:rsid w:val="004B69AA"/>
    <w:rsid w:val="004C1E5B"/>
    <w:rsid w:val="004C4177"/>
    <w:rsid w:val="004C7279"/>
    <w:rsid w:val="004C7478"/>
    <w:rsid w:val="004D1A19"/>
    <w:rsid w:val="004D2EFD"/>
    <w:rsid w:val="004D427D"/>
    <w:rsid w:val="004E3B52"/>
    <w:rsid w:val="004E6E40"/>
    <w:rsid w:val="004F04E3"/>
    <w:rsid w:val="004F465F"/>
    <w:rsid w:val="00503953"/>
    <w:rsid w:val="00504D94"/>
    <w:rsid w:val="00505B45"/>
    <w:rsid w:val="00507CD7"/>
    <w:rsid w:val="00513432"/>
    <w:rsid w:val="00517E2A"/>
    <w:rsid w:val="00522E10"/>
    <w:rsid w:val="005273D5"/>
    <w:rsid w:val="0054166F"/>
    <w:rsid w:val="0054501C"/>
    <w:rsid w:val="00546C64"/>
    <w:rsid w:val="00554BAB"/>
    <w:rsid w:val="00570118"/>
    <w:rsid w:val="00571CA5"/>
    <w:rsid w:val="00574D62"/>
    <w:rsid w:val="005813D9"/>
    <w:rsid w:val="0058149F"/>
    <w:rsid w:val="0058ABD7"/>
    <w:rsid w:val="00594149"/>
    <w:rsid w:val="00595A52"/>
    <w:rsid w:val="005A41D0"/>
    <w:rsid w:val="005A473B"/>
    <w:rsid w:val="005B131D"/>
    <w:rsid w:val="005B41AA"/>
    <w:rsid w:val="005B5755"/>
    <w:rsid w:val="005B65DA"/>
    <w:rsid w:val="005C7C70"/>
    <w:rsid w:val="005D2D15"/>
    <w:rsid w:val="005D4F8C"/>
    <w:rsid w:val="005D74CA"/>
    <w:rsid w:val="005E1FD7"/>
    <w:rsid w:val="005E6DBD"/>
    <w:rsid w:val="005F0626"/>
    <w:rsid w:val="005F1BD6"/>
    <w:rsid w:val="005F3427"/>
    <w:rsid w:val="005F4A04"/>
    <w:rsid w:val="005F7DED"/>
    <w:rsid w:val="006015DB"/>
    <w:rsid w:val="00602015"/>
    <w:rsid w:val="00603C45"/>
    <w:rsid w:val="006044E6"/>
    <w:rsid w:val="00605CE7"/>
    <w:rsid w:val="00611C98"/>
    <w:rsid w:val="00616263"/>
    <w:rsid w:val="00617191"/>
    <w:rsid w:val="006214FB"/>
    <w:rsid w:val="00623E86"/>
    <w:rsid w:val="00624825"/>
    <w:rsid w:val="006255D2"/>
    <w:rsid w:val="006303CC"/>
    <w:rsid w:val="006314AE"/>
    <w:rsid w:val="00631812"/>
    <w:rsid w:val="006318ED"/>
    <w:rsid w:val="00637129"/>
    <w:rsid w:val="006374B3"/>
    <w:rsid w:val="00646631"/>
    <w:rsid w:val="00650C86"/>
    <w:rsid w:val="00651376"/>
    <w:rsid w:val="006547A5"/>
    <w:rsid w:val="00656367"/>
    <w:rsid w:val="00660306"/>
    <w:rsid w:val="00660BFD"/>
    <w:rsid w:val="00664CE0"/>
    <w:rsid w:val="006733CD"/>
    <w:rsid w:val="0068593C"/>
    <w:rsid w:val="00685D4B"/>
    <w:rsid w:val="00692216"/>
    <w:rsid w:val="006A2D23"/>
    <w:rsid w:val="006A54CF"/>
    <w:rsid w:val="006B0457"/>
    <w:rsid w:val="006B418E"/>
    <w:rsid w:val="006B41AD"/>
    <w:rsid w:val="006B4963"/>
    <w:rsid w:val="006C2A03"/>
    <w:rsid w:val="006C5648"/>
    <w:rsid w:val="006D0350"/>
    <w:rsid w:val="006D248E"/>
    <w:rsid w:val="006D3766"/>
    <w:rsid w:val="006D3A1C"/>
    <w:rsid w:val="006E09C4"/>
    <w:rsid w:val="006F22F8"/>
    <w:rsid w:val="006F2C95"/>
    <w:rsid w:val="006F324A"/>
    <w:rsid w:val="006F666D"/>
    <w:rsid w:val="00704452"/>
    <w:rsid w:val="00711653"/>
    <w:rsid w:val="00711AE8"/>
    <w:rsid w:val="00716A4E"/>
    <w:rsid w:val="00716E8E"/>
    <w:rsid w:val="0072443A"/>
    <w:rsid w:val="007248DF"/>
    <w:rsid w:val="007406BC"/>
    <w:rsid w:val="007427D6"/>
    <w:rsid w:val="00742CD2"/>
    <w:rsid w:val="007455A1"/>
    <w:rsid w:val="0074634F"/>
    <w:rsid w:val="0075413D"/>
    <w:rsid w:val="00754A67"/>
    <w:rsid w:val="00755E64"/>
    <w:rsid w:val="00757EBD"/>
    <w:rsid w:val="0076214C"/>
    <w:rsid w:val="007651E6"/>
    <w:rsid w:val="00770F24"/>
    <w:rsid w:val="00774600"/>
    <w:rsid w:val="00780051"/>
    <w:rsid w:val="007849BA"/>
    <w:rsid w:val="007872B5"/>
    <w:rsid w:val="00791216"/>
    <w:rsid w:val="007919B3"/>
    <w:rsid w:val="00792CE7"/>
    <w:rsid w:val="007931E7"/>
    <w:rsid w:val="007A32A6"/>
    <w:rsid w:val="007A3672"/>
    <w:rsid w:val="007A3674"/>
    <w:rsid w:val="007A4679"/>
    <w:rsid w:val="007B0E32"/>
    <w:rsid w:val="007B36CF"/>
    <w:rsid w:val="007B4E1F"/>
    <w:rsid w:val="007B5A0C"/>
    <w:rsid w:val="007C3F3F"/>
    <w:rsid w:val="007C4B59"/>
    <w:rsid w:val="007C500D"/>
    <w:rsid w:val="007C61C4"/>
    <w:rsid w:val="007C70E2"/>
    <w:rsid w:val="007D1986"/>
    <w:rsid w:val="007D2896"/>
    <w:rsid w:val="007D66FE"/>
    <w:rsid w:val="007D6E97"/>
    <w:rsid w:val="007E352D"/>
    <w:rsid w:val="007E586E"/>
    <w:rsid w:val="007E6D70"/>
    <w:rsid w:val="007E7099"/>
    <w:rsid w:val="00804E8E"/>
    <w:rsid w:val="008051E4"/>
    <w:rsid w:val="00805235"/>
    <w:rsid w:val="008110B8"/>
    <w:rsid w:val="00812B18"/>
    <w:rsid w:val="00815B03"/>
    <w:rsid w:val="00815EA0"/>
    <w:rsid w:val="008207F3"/>
    <w:rsid w:val="0082144F"/>
    <w:rsid w:val="00825D24"/>
    <w:rsid w:val="00826886"/>
    <w:rsid w:val="00827D43"/>
    <w:rsid w:val="00830D15"/>
    <w:rsid w:val="00836F4C"/>
    <w:rsid w:val="00841D9D"/>
    <w:rsid w:val="008469DD"/>
    <w:rsid w:val="00855E0E"/>
    <w:rsid w:val="00857874"/>
    <w:rsid w:val="00857F81"/>
    <w:rsid w:val="00862E60"/>
    <w:rsid w:val="00862F04"/>
    <w:rsid w:val="0087162C"/>
    <w:rsid w:val="00875E84"/>
    <w:rsid w:val="00880577"/>
    <w:rsid w:val="00881EF3"/>
    <w:rsid w:val="008825BE"/>
    <w:rsid w:val="00882A97"/>
    <w:rsid w:val="00882AB8"/>
    <w:rsid w:val="008931C3"/>
    <w:rsid w:val="008934A6"/>
    <w:rsid w:val="00896D41"/>
    <w:rsid w:val="008974AE"/>
    <w:rsid w:val="0089787C"/>
    <w:rsid w:val="008A015D"/>
    <w:rsid w:val="008A4366"/>
    <w:rsid w:val="008A4D16"/>
    <w:rsid w:val="008A56DD"/>
    <w:rsid w:val="008A78CB"/>
    <w:rsid w:val="008A7E6B"/>
    <w:rsid w:val="008C277A"/>
    <w:rsid w:val="008C6042"/>
    <w:rsid w:val="008C6AB2"/>
    <w:rsid w:val="008D48DC"/>
    <w:rsid w:val="008D4F43"/>
    <w:rsid w:val="008E165A"/>
    <w:rsid w:val="008E2359"/>
    <w:rsid w:val="008E27D1"/>
    <w:rsid w:val="008E2EDA"/>
    <w:rsid w:val="008E49B3"/>
    <w:rsid w:val="008F0072"/>
    <w:rsid w:val="008F0947"/>
    <w:rsid w:val="008F1B69"/>
    <w:rsid w:val="008F40CF"/>
    <w:rsid w:val="008F4722"/>
    <w:rsid w:val="008F49BF"/>
    <w:rsid w:val="008F631D"/>
    <w:rsid w:val="009017AD"/>
    <w:rsid w:val="00902906"/>
    <w:rsid w:val="0090642B"/>
    <w:rsid w:val="0091640E"/>
    <w:rsid w:val="00916A9D"/>
    <w:rsid w:val="00921C35"/>
    <w:rsid w:val="00922764"/>
    <w:rsid w:val="00933313"/>
    <w:rsid w:val="00935706"/>
    <w:rsid w:val="0094061E"/>
    <w:rsid w:val="00945FB2"/>
    <w:rsid w:val="009476F2"/>
    <w:rsid w:val="009508A4"/>
    <w:rsid w:val="00950AC6"/>
    <w:rsid w:val="00950F7C"/>
    <w:rsid w:val="0095310F"/>
    <w:rsid w:val="00953F9B"/>
    <w:rsid w:val="009571E7"/>
    <w:rsid w:val="009626FB"/>
    <w:rsid w:val="00972FE3"/>
    <w:rsid w:val="00976A59"/>
    <w:rsid w:val="0098635A"/>
    <w:rsid w:val="009875A7"/>
    <w:rsid w:val="009902EF"/>
    <w:rsid w:val="009A0855"/>
    <w:rsid w:val="009A1A92"/>
    <w:rsid w:val="009B61AA"/>
    <w:rsid w:val="009B76DA"/>
    <w:rsid w:val="009C406A"/>
    <w:rsid w:val="009C4B6A"/>
    <w:rsid w:val="009D19BC"/>
    <w:rsid w:val="009D19FE"/>
    <w:rsid w:val="009D2CDE"/>
    <w:rsid w:val="009D4D6D"/>
    <w:rsid w:val="009D6F49"/>
    <w:rsid w:val="009E1510"/>
    <w:rsid w:val="009E2EB5"/>
    <w:rsid w:val="009E5718"/>
    <w:rsid w:val="009F1189"/>
    <w:rsid w:val="009F2067"/>
    <w:rsid w:val="009F4B0F"/>
    <w:rsid w:val="009F5F4A"/>
    <w:rsid w:val="009F671C"/>
    <w:rsid w:val="009F76CA"/>
    <w:rsid w:val="00A06CFD"/>
    <w:rsid w:val="00A06E1F"/>
    <w:rsid w:val="00A144EE"/>
    <w:rsid w:val="00A1763C"/>
    <w:rsid w:val="00A252B9"/>
    <w:rsid w:val="00A2608A"/>
    <w:rsid w:val="00A31652"/>
    <w:rsid w:val="00A462D9"/>
    <w:rsid w:val="00A464F2"/>
    <w:rsid w:val="00A477BF"/>
    <w:rsid w:val="00A52AA1"/>
    <w:rsid w:val="00A5396B"/>
    <w:rsid w:val="00A557A4"/>
    <w:rsid w:val="00A66DBB"/>
    <w:rsid w:val="00A67329"/>
    <w:rsid w:val="00A7521D"/>
    <w:rsid w:val="00A776AC"/>
    <w:rsid w:val="00A821EC"/>
    <w:rsid w:val="00A9073D"/>
    <w:rsid w:val="00A966E6"/>
    <w:rsid w:val="00A9760B"/>
    <w:rsid w:val="00AA0F09"/>
    <w:rsid w:val="00AA10DF"/>
    <w:rsid w:val="00AA5A9D"/>
    <w:rsid w:val="00AB1DAD"/>
    <w:rsid w:val="00AC18C2"/>
    <w:rsid w:val="00AC1FCD"/>
    <w:rsid w:val="00AC56DA"/>
    <w:rsid w:val="00AE79CC"/>
    <w:rsid w:val="00AE7B4F"/>
    <w:rsid w:val="00AF3D5A"/>
    <w:rsid w:val="00AF75D9"/>
    <w:rsid w:val="00B01A74"/>
    <w:rsid w:val="00B05645"/>
    <w:rsid w:val="00B10FEE"/>
    <w:rsid w:val="00B13C29"/>
    <w:rsid w:val="00B14891"/>
    <w:rsid w:val="00B21B98"/>
    <w:rsid w:val="00B230B4"/>
    <w:rsid w:val="00B230CC"/>
    <w:rsid w:val="00B306E9"/>
    <w:rsid w:val="00B36732"/>
    <w:rsid w:val="00B41A26"/>
    <w:rsid w:val="00B50DE0"/>
    <w:rsid w:val="00B519D7"/>
    <w:rsid w:val="00B531B7"/>
    <w:rsid w:val="00B708E1"/>
    <w:rsid w:val="00B74122"/>
    <w:rsid w:val="00B76093"/>
    <w:rsid w:val="00B77E04"/>
    <w:rsid w:val="00B818D0"/>
    <w:rsid w:val="00B845FC"/>
    <w:rsid w:val="00B91C63"/>
    <w:rsid w:val="00B94958"/>
    <w:rsid w:val="00BA229D"/>
    <w:rsid w:val="00BB2EE2"/>
    <w:rsid w:val="00BB5BCB"/>
    <w:rsid w:val="00BC5107"/>
    <w:rsid w:val="00BD13A2"/>
    <w:rsid w:val="00BD28C3"/>
    <w:rsid w:val="00BD5DD5"/>
    <w:rsid w:val="00BD5FA6"/>
    <w:rsid w:val="00BD7448"/>
    <w:rsid w:val="00BE0F6B"/>
    <w:rsid w:val="00BE54F1"/>
    <w:rsid w:val="00BE6887"/>
    <w:rsid w:val="00BF3271"/>
    <w:rsid w:val="00BF66F2"/>
    <w:rsid w:val="00C007FD"/>
    <w:rsid w:val="00C02D4C"/>
    <w:rsid w:val="00C22D68"/>
    <w:rsid w:val="00C24C4C"/>
    <w:rsid w:val="00C25761"/>
    <w:rsid w:val="00C27426"/>
    <w:rsid w:val="00C31FCB"/>
    <w:rsid w:val="00C338D3"/>
    <w:rsid w:val="00C347F1"/>
    <w:rsid w:val="00C43040"/>
    <w:rsid w:val="00C44D72"/>
    <w:rsid w:val="00C47F26"/>
    <w:rsid w:val="00C51F43"/>
    <w:rsid w:val="00C522C7"/>
    <w:rsid w:val="00C540DC"/>
    <w:rsid w:val="00C5684E"/>
    <w:rsid w:val="00C62DD6"/>
    <w:rsid w:val="00C633D9"/>
    <w:rsid w:val="00C70F87"/>
    <w:rsid w:val="00C7304B"/>
    <w:rsid w:val="00C748CA"/>
    <w:rsid w:val="00C76586"/>
    <w:rsid w:val="00C77106"/>
    <w:rsid w:val="00C77298"/>
    <w:rsid w:val="00C77C3E"/>
    <w:rsid w:val="00C81BC5"/>
    <w:rsid w:val="00C83C8A"/>
    <w:rsid w:val="00C87414"/>
    <w:rsid w:val="00C91BC5"/>
    <w:rsid w:val="00C9289E"/>
    <w:rsid w:val="00C92A76"/>
    <w:rsid w:val="00C92EAF"/>
    <w:rsid w:val="00C95652"/>
    <w:rsid w:val="00C95DBA"/>
    <w:rsid w:val="00C96EC0"/>
    <w:rsid w:val="00CA4148"/>
    <w:rsid w:val="00CA6A3E"/>
    <w:rsid w:val="00CB1697"/>
    <w:rsid w:val="00CC2694"/>
    <w:rsid w:val="00CD0847"/>
    <w:rsid w:val="00CD39F1"/>
    <w:rsid w:val="00CD471D"/>
    <w:rsid w:val="00CD5522"/>
    <w:rsid w:val="00CD5EBD"/>
    <w:rsid w:val="00CD6AE7"/>
    <w:rsid w:val="00CE4302"/>
    <w:rsid w:val="00CF1073"/>
    <w:rsid w:val="00CF1806"/>
    <w:rsid w:val="00CF3978"/>
    <w:rsid w:val="00D00768"/>
    <w:rsid w:val="00D03E0E"/>
    <w:rsid w:val="00D04526"/>
    <w:rsid w:val="00D055A8"/>
    <w:rsid w:val="00D12277"/>
    <w:rsid w:val="00D163AF"/>
    <w:rsid w:val="00D22F07"/>
    <w:rsid w:val="00D25BCB"/>
    <w:rsid w:val="00D25F7E"/>
    <w:rsid w:val="00D3490B"/>
    <w:rsid w:val="00D34B2E"/>
    <w:rsid w:val="00D34C1F"/>
    <w:rsid w:val="00D37AA3"/>
    <w:rsid w:val="00D412D5"/>
    <w:rsid w:val="00D4578F"/>
    <w:rsid w:val="00D4706C"/>
    <w:rsid w:val="00D52A30"/>
    <w:rsid w:val="00D6457A"/>
    <w:rsid w:val="00D66085"/>
    <w:rsid w:val="00D66C55"/>
    <w:rsid w:val="00D67CA2"/>
    <w:rsid w:val="00D7033F"/>
    <w:rsid w:val="00D707A4"/>
    <w:rsid w:val="00D75D61"/>
    <w:rsid w:val="00D76D07"/>
    <w:rsid w:val="00D801E0"/>
    <w:rsid w:val="00D82C00"/>
    <w:rsid w:val="00D83BEA"/>
    <w:rsid w:val="00D84160"/>
    <w:rsid w:val="00D8775E"/>
    <w:rsid w:val="00D9087F"/>
    <w:rsid w:val="00D91E45"/>
    <w:rsid w:val="00D95202"/>
    <w:rsid w:val="00D96DAF"/>
    <w:rsid w:val="00DA49B7"/>
    <w:rsid w:val="00DA5ADC"/>
    <w:rsid w:val="00DB21BC"/>
    <w:rsid w:val="00DB4947"/>
    <w:rsid w:val="00DB68AA"/>
    <w:rsid w:val="00DC12C6"/>
    <w:rsid w:val="00DC1610"/>
    <w:rsid w:val="00DC7F1E"/>
    <w:rsid w:val="00DD00C6"/>
    <w:rsid w:val="00DD1A19"/>
    <w:rsid w:val="00DD337B"/>
    <w:rsid w:val="00DE3068"/>
    <w:rsid w:val="00DE728E"/>
    <w:rsid w:val="00DF0549"/>
    <w:rsid w:val="00DF6F79"/>
    <w:rsid w:val="00E06141"/>
    <w:rsid w:val="00E11734"/>
    <w:rsid w:val="00E13358"/>
    <w:rsid w:val="00E152C2"/>
    <w:rsid w:val="00E17BDB"/>
    <w:rsid w:val="00E17EEA"/>
    <w:rsid w:val="00E20602"/>
    <w:rsid w:val="00E21623"/>
    <w:rsid w:val="00E22537"/>
    <w:rsid w:val="00E268A9"/>
    <w:rsid w:val="00E31BBE"/>
    <w:rsid w:val="00E31C6D"/>
    <w:rsid w:val="00E32AB0"/>
    <w:rsid w:val="00E36CE8"/>
    <w:rsid w:val="00E42BF9"/>
    <w:rsid w:val="00E47B1D"/>
    <w:rsid w:val="00E52689"/>
    <w:rsid w:val="00E66419"/>
    <w:rsid w:val="00E70062"/>
    <w:rsid w:val="00E701EF"/>
    <w:rsid w:val="00E70D18"/>
    <w:rsid w:val="00E717E7"/>
    <w:rsid w:val="00E76223"/>
    <w:rsid w:val="00E85961"/>
    <w:rsid w:val="00E93CBE"/>
    <w:rsid w:val="00E97887"/>
    <w:rsid w:val="00EB2AF7"/>
    <w:rsid w:val="00EB52F9"/>
    <w:rsid w:val="00EB6E5E"/>
    <w:rsid w:val="00EC673D"/>
    <w:rsid w:val="00EC7325"/>
    <w:rsid w:val="00ED2A53"/>
    <w:rsid w:val="00ED5346"/>
    <w:rsid w:val="00EE1D34"/>
    <w:rsid w:val="00EE258F"/>
    <w:rsid w:val="00EE40C1"/>
    <w:rsid w:val="00EE451C"/>
    <w:rsid w:val="00EE4916"/>
    <w:rsid w:val="00EE603B"/>
    <w:rsid w:val="00EF29A4"/>
    <w:rsid w:val="00EF394D"/>
    <w:rsid w:val="00EF570F"/>
    <w:rsid w:val="00F002DA"/>
    <w:rsid w:val="00F036C4"/>
    <w:rsid w:val="00F0397E"/>
    <w:rsid w:val="00F04D24"/>
    <w:rsid w:val="00F078F4"/>
    <w:rsid w:val="00F13F57"/>
    <w:rsid w:val="00F203B0"/>
    <w:rsid w:val="00F21D2B"/>
    <w:rsid w:val="00F236F2"/>
    <w:rsid w:val="00F23B3A"/>
    <w:rsid w:val="00F32304"/>
    <w:rsid w:val="00F3252B"/>
    <w:rsid w:val="00F32AD1"/>
    <w:rsid w:val="00F37F7F"/>
    <w:rsid w:val="00F37F92"/>
    <w:rsid w:val="00F40151"/>
    <w:rsid w:val="00F40C6E"/>
    <w:rsid w:val="00F417FD"/>
    <w:rsid w:val="00F4275E"/>
    <w:rsid w:val="00F52124"/>
    <w:rsid w:val="00F53A77"/>
    <w:rsid w:val="00F57689"/>
    <w:rsid w:val="00F64C4D"/>
    <w:rsid w:val="00F651CD"/>
    <w:rsid w:val="00F7059D"/>
    <w:rsid w:val="00F767FB"/>
    <w:rsid w:val="00F9056B"/>
    <w:rsid w:val="00F9317D"/>
    <w:rsid w:val="00F96715"/>
    <w:rsid w:val="00FA46BB"/>
    <w:rsid w:val="00FA5C0E"/>
    <w:rsid w:val="00FB594D"/>
    <w:rsid w:val="00FB5FE7"/>
    <w:rsid w:val="00FB6445"/>
    <w:rsid w:val="00FB78F2"/>
    <w:rsid w:val="00FC2140"/>
    <w:rsid w:val="00FC315D"/>
    <w:rsid w:val="00FC359E"/>
    <w:rsid w:val="00FC4032"/>
    <w:rsid w:val="00FC620C"/>
    <w:rsid w:val="00FD3BFA"/>
    <w:rsid w:val="00FE2C39"/>
    <w:rsid w:val="00FE502A"/>
    <w:rsid w:val="00FE763F"/>
    <w:rsid w:val="00FE7DF6"/>
    <w:rsid w:val="00FF1E78"/>
    <w:rsid w:val="00FF3B4F"/>
    <w:rsid w:val="00FF4D8B"/>
    <w:rsid w:val="013F0C05"/>
    <w:rsid w:val="022AD10B"/>
    <w:rsid w:val="0239C551"/>
    <w:rsid w:val="025389AD"/>
    <w:rsid w:val="034CD264"/>
    <w:rsid w:val="03EAAF84"/>
    <w:rsid w:val="04202AA2"/>
    <w:rsid w:val="05A7D1B2"/>
    <w:rsid w:val="066553C4"/>
    <w:rsid w:val="06D8978C"/>
    <w:rsid w:val="06E4A9A5"/>
    <w:rsid w:val="073BBB04"/>
    <w:rsid w:val="0880DE30"/>
    <w:rsid w:val="0B09AFAE"/>
    <w:rsid w:val="0BA237D4"/>
    <w:rsid w:val="0BCB9FF9"/>
    <w:rsid w:val="0BDE5E9F"/>
    <w:rsid w:val="0BFFEC02"/>
    <w:rsid w:val="0CA351C6"/>
    <w:rsid w:val="0CD32D99"/>
    <w:rsid w:val="0CE6BD57"/>
    <w:rsid w:val="0D2485E3"/>
    <w:rsid w:val="0DB453B3"/>
    <w:rsid w:val="0E3CE5EB"/>
    <w:rsid w:val="0E682763"/>
    <w:rsid w:val="0F639637"/>
    <w:rsid w:val="10A644E7"/>
    <w:rsid w:val="1103BC39"/>
    <w:rsid w:val="125BA346"/>
    <w:rsid w:val="12FA50D5"/>
    <w:rsid w:val="13257201"/>
    <w:rsid w:val="13F9A44F"/>
    <w:rsid w:val="140DAB0D"/>
    <w:rsid w:val="14248354"/>
    <w:rsid w:val="159CCCC0"/>
    <w:rsid w:val="159FC1FF"/>
    <w:rsid w:val="16CBF0DB"/>
    <w:rsid w:val="16E5F356"/>
    <w:rsid w:val="17B5138F"/>
    <w:rsid w:val="18F992CE"/>
    <w:rsid w:val="19E32C24"/>
    <w:rsid w:val="1A178485"/>
    <w:rsid w:val="1ADE0873"/>
    <w:rsid w:val="1B8C714C"/>
    <w:rsid w:val="1BA55741"/>
    <w:rsid w:val="1C1F1F2E"/>
    <w:rsid w:val="1C3ACBC7"/>
    <w:rsid w:val="1D1B233B"/>
    <w:rsid w:val="1D1D42DA"/>
    <w:rsid w:val="1D50B3E8"/>
    <w:rsid w:val="1E23E80F"/>
    <w:rsid w:val="1E27D3CF"/>
    <w:rsid w:val="1E8C035E"/>
    <w:rsid w:val="1EDB968B"/>
    <w:rsid w:val="1EEE16FD"/>
    <w:rsid w:val="1EF22BAF"/>
    <w:rsid w:val="1F1D3B47"/>
    <w:rsid w:val="2007261C"/>
    <w:rsid w:val="2067EF08"/>
    <w:rsid w:val="20F1F8C5"/>
    <w:rsid w:val="21050E92"/>
    <w:rsid w:val="2122D9A3"/>
    <w:rsid w:val="228F7C9B"/>
    <w:rsid w:val="22B6E28F"/>
    <w:rsid w:val="22C84094"/>
    <w:rsid w:val="22D85A6C"/>
    <w:rsid w:val="2369D4B8"/>
    <w:rsid w:val="2413203D"/>
    <w:rsid w:val="242503E5"/>
    <w:rsid w:val="24337A36"/>
    <w:rsid w:val="243E7918"/>
    <w:rsid w:val="24EFDB10"/>
    <w:rsid w:val="24F2279C"/>
    <w:rsid w:val="252B28A8"/>
    <w:rsid w:val="2658EF4C"/>
    <w:rsid w:val="26A0CDDC"/>
    <w:rsid w:val="274F518C"/>
    <w:rsid w:val="294CB068"/>
    <w:rsid w:val="295D1F42"/>
    <w:rsid w:val="29B4A404"/>
    <w:rsid w:val="2AC9F5F3"/>
    <w:rsid w:val="2AE8AB2E"/>
    <w:rsid w:val="2BAAA5BD"/>
    <w:rsid w:val="2BB6C9E6"/>
    <w:rsid w:val="2BC267E0"/>
    <w:rsid w:val="2C310035"/>
    <w:rsid w:val="2C5B9E76"/>
    <w:rsid w:val="2C7B9824"/>
    <w:rsid w:val="2D2DA0C5"/>
    <w:rsid w:val="2D3D71EE"/>
    <w:rsid w:val="2D93BA22"/>
    <w:rsid w:val="2E829A73"/>
    <w:rsid w:val="2FB71287"/>
    <w:rsid w:val="3009945F"/>
    <w:rsid w:val="30ECC852"/>
    <w:rsid w:val="3146E145"/>
    <w:rsid w:val="3180A29C"/>
    <w:rsid w:val="31879379"/>
    <w:rsid w:val="31AD68CF"/>
    <w:rsid w:val="31B1D1BD"/>
    <w:rsid w:val="320D9F7B"/>
    <w:rsid w:val="322E7286"/>
    <w:rsid w:val="3277DAB7"/>
    <w:rsid w:val="3338BDEA"/>
    <w:rsid w:val="33672F74"/>
    <w:rsid w:val="336A4283"/>
    <w:rsid w:val="33C3E0E3"/>
    <w:rsid w:val="340D2F19"/>
    <w:rsid w:val="34653FB3"/>
    <w:rsid w:val="347032B7"/>
    <w:rsid w:val="35038054"/>
    <w:rsid w:val="351E42A0"/>
    <w:rsid w:val="358FBEC6"/>
    <w:rsid w:val="359BD7AA"/>
    <w:rsid w:val="36277A6C"/>
    <w:rsid w:val="37255C4D"/>
    <w:rsid w:val="3726A95F"/>
    <w:rsid w:val="377866E5"/>
    <w:rsid w:val="37CFD78E"/>
    <w:rsid w:val="38891A3A"/>
    <w:rsid w:val="3995280E"/>
    <w:rsid w:val="39C980CB"/>
    <w:rsid w:val="3A1855AF"/>
    <w:rsid w:val="3A54DE52"/>
    <w:rsid w:val="3A6BB672"/>
    <w:rsid w:val="3A7EF4D5"/>
    <w:rsid w:val="3B52ED13"/>
    <w:rsid w:val="3B8C6BA2"/>
    <w:rsid w:val="3BA1DD0D"/>
    <w:rsid w:val="3BBAB071"/>
    <w:rsid w:val="3BD49B15"/>
    <w:rsid w:val="3C93753D"/>
    <w:rsid w:val="3CF2D8A1"/>
    <w:rsid w:val="3D107600"/>
    <w:rsid w:val="3DCE778F"/>
    <w:rsid w:val="3DF6504F"/>
    <w:rsid w:val="3E379FA8"/>
    <w:rsid w:val="3F8963B1"/>
    <w:rsid w:val="3FC0F6A8"/>
    <w:rsid w:val="3FE4AAD8"/>
    <w:rsid w:val="404992F6"/>
    <w:rsid w:val="40A94985"/>
    <w:rsid w:val="40B80EE0"/>
    <w:rsid w:val="411F3225"/>
    <w:rsid w:val="414E3F04"/>
    <w:rsid w:val="41B53EA0"/>
    <w:rsid w:val="41BCCCA7"/>
    <w:rsid w:val="422643AC"/>
    <w:rsid w:val="422DEAB7"/>
    <w:rsid w:val="430A049B"/>
    <w:rsid w:val="4320260B"/>
    <w:rsid w:val="43444454"/>
    <w:rsid w:val="43BEA766"/>
    <w:rsid w:val="4412890C"/>
    <w:rsid w:val="44D34C89"/>
    <w:rsid w:val="450C4011"/>
    <w:rsid w:val="456D0979"/>
    <w:rsid w:val="458E1D8A"/>
    <w:rsid w:val="462EDCE2"/>
    <w:rsid w:val="4671ABA1"/>
    <w:rsid w:val="4708F53E"/>
    <w:rsid w:val="470BA622"/>
    <w:rsid w:val="4808E51A"/>
    <w:rsid w:val="485662B7"/>
    <w:rsid w:val="48C66019"/>
    <w:rsid w:val="4937A06C"/>
    <w:rsid w:val="498846A2"/>
    <w:rsid w:val="4A378588"/>
    <w:rsid w:val="4BDF994D"/>
    <w:rsid w:val="4C571F7C"/>
    <w:rsid w:val="4CD33F3B"/>
    <w:rsid w:val="4CF4943D"/>
    <w:rsid w:val="4DF08007"/>
    <w:rsid w:val="4DF1C39F"/>
    <w:rsid w:val="4E022972"/>
    <w:rsid w:val="4E57FEC4"/>
    <w:rsid w:val="4F0D5519"/>
    <w:rsid w:val="4F49B943"/>
    <w:rsid w:val="4F5BA06E"/>
    <w:rsid w:val="4F9B4C6D"/>
    <w:rsid w:val="4FA8AE9A"/>
    <w:rsid w:val="4FBBE26E"/>
    <w:rsid w:val="4FE30F93"/>
    <w:rsid w:val="50480328"/>
    <w:rsid w:val="5062E93E"/>
    <w:rsid w:val="508ED678"/>
    <w:rsid w:val="50A6C70C"/>
    <w:rsid w:val="5190D826"/>
    <w:rsid w:val="5191BCA8"/>
    <w:rsid w:val="5195DC97"/>
    <w:rsid w:val="51E82EA2"/>
    <w:rsid w:val="521E7115"/>
    <w:rsid w:val="523EABB1"/>
    <w:rsid w:val="5291B305"/>
    <w:rsid w:val="52B162CF"/>
    <w:rsid w:val="52D3226F"/>
    <w:rsid w:val="52E08627"/>
    <w:rsid w:val="533BD94F"/>
    <w:rsid w:val="533C5EA0"/>
    <w:rsid w:val="53553902"/>
    <w:rsid w:val="5384337E"/>
    <w:rsid w:val="5390E8E9"/>
    <w:rsid w:val="53D2DF1F"/>
    <w:rsid w:val="53E86A38"/>
    <w:rsid w:val="545C9A88"/>
    <w:rsid w:val="55806B51"/>
    <w:rsid w:val="562E86A0"/>
    <w:rsid w:val="56C883D8"/>
    <w:rsid w:val="56E544BC"/>
    <w:rsid w:val="581607B9"/>
    <w:rsid w:val="58A24BF9"/>
    <w:rsid w:val="58C0EA67"/>
    <w:rsid w:val="590F4297"/>
    <w:rsid w:val="5926034C"/>
    <w:rsid w:val="59E03CEE"/>
    <w:rsid w:val="5ABE94A6"/>
    <w:rsid w:val="5AC17CC2"/>
    <w:rsid w:val="5B820F31"/>
    <w:rsid w:val="5D3C1E69"/>
    <w:rsid w:val="5DFFC4E6"/>
    <w:rsid w:val="5EC9E977"/>
    <w:rsid w:val="5F574160"/>
    <w:rsid w:val="5F7777B9"/>
    <w:rsid w:val="5F929AD2"/>
    <w:rsid w:val="5FB4DC6F"/>
    <w:rsid w:val="5FCFC814"/>
    <w:rsid w:val="60916203"/>
    <w:rsid w:val="6183E51A"/>
    <w:rsid w:val="61B9FF59"/>
    <w:rsid w:val="61D5CD08"/>
    <w:rsid w:val="61FC535B"/>
    <w:rsid w:val="6202D7A5"/>
    <w:rsid w:val="62041F66"/>
    <w:rsid w:val="62E9D905"/>
    <w:rsid w:val="6348B1F1"/>
    <w:rsid w:val="6352A58B"/>
    <w:rsid w:val="646BC8C2"/>
    <w:rsid w:val="65132C9D"/>
    <w:rsid w:val="6546471A"/>
    <w:rsid w:val="662562D7"/>
    <w:rsid w:val="664309D5"/>
    <w:rsid w:val="665722E6"/>
    <w:rsid w:val="665FE27A"/>
    <w:rsid w:val="667D9FE8"/>
    <w:rsid w:val="66ABFB2A"/>
    <w:rsid w:val="676153FB"/>
    <w:rsid w:val="67D06B6B"/>
    <w:rsid w:val="67D0A35B"/>
    <w:rsid w:val="67E65B8E"/>
    <w:rsid w:val="67E92490"/>
    <w:rsid w:val="67F4B61A"/>
    <w:rsid w:val="67F611FF"/>
    <w:rsid w:val="6866BFB6"/>
    <w:rsid w:val="68E5D73D"/>
    <w:rsid w:val="68EEB3B1"/>
    <w:rsid w:val="6A3A45A0"/>
    <w:rsid w:val="6A448FAF"/>
    <w:rsid w:val="6AD18815"/>
    <w:rsid w:val="6B68EDC9"/>
    <w:rsid w:val="6B6E9CB2"/>
    <w:rsid w:val="6B8D1C5E"/>
    <w:rsid w:val="6C189D3B"/>
    <w:rsid w:val="6D50B775"/>
    <w:rsid w:val="6DE85C09"/>
    <w:rsid w:val="6DEDF44C"/>
    <w:rsid w:val="6E3B085F"/>
    <w:rsid w:val="6E567EE9"/>
    <w:rsid w:val="6F26FB0E"/>
    <w:rsid w:val="712BCF8D"/>
    <w:rsid w:val="71499B00"/>
    <w:rsid w:val="716B21D5"/>
    <w:rsid w:val="7188EB90"/>
    <w:rsid w:val="7289296C"/>
    <w:rsid w:val="72E390D8"/>
    <w:rsid w:val="7307018E"/>
    <w:rsid w:val="742037B7"/>
    <w:rsid w:val="74F27383"/>
    <w:rsid w:val="75054844"/>
    <w:rsid w:val="75470050"/>
    <w:rsid w:val="75602C2B"/>
    <w:rsid w:val="75F9A8C0"/>
    <w:rsid w:val="76111DB8"/>
    <w:rsid w:val="768E96E6"/>
    <w:rsid w:val="76D32296"/>
    <w:rsid w:val="76EFCC61"/>
    <w:rsid w:val="77AC336F"/>
    <w:rsid w:val="77FCC09C"/>
    <w:rsid w:val="785FBE3A"/>
    <w:rsid w:val="78D9C6FD"/>
    <w:rsid w:val="7909F7F0"/>
    <w:rsid w:val="79C75120"/>
    <w:rsid w:val="7B0B6646"/>
    <w:rsid w:val="7B2AD5EB"/>
    <w:rsid w:val="7B44D02C"/>
    <w:rsid w:val="7B4C8012"/>
    <w:rsid w:val="7B66691B"/>
    <w:rsid w:val="7C534D37"/>
    <w:rsid w:val="7C8A3F74"/>
    <w:rsid w:val="7CE77BD5"/>
    <w:rsid w:val="7CEC9D93"/>
    <w:rsid w:val="7D5E531F"/>
    <w:rsid w:val="7E3369B0"/>
    <w:rsid w:val="7E80BE3F"/>
    <w:rsid w:val="7EBCA3EA"/>
    <w:rsid w:val="7EBCCA01"/>
    <w:rsid w:val="7F25855B"/>
    <w:rsid w:val="7FCFA2C7"/>
    <w:rsid w:val="7FE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1F085E"/>
  <w15:chartTrackingRefBased/>
  <w15:docId w15:val="{FA5D7492-B7E9-4F34-93E6-6908671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0"/>
      <w:jc w:val="both"/>
      <w:outlineLvl w:val="0"/>
    </w:pPr>
    <w:rPr>
      <w:rFonts w:ascii="FrnkGothITC Bk BT" w:hAnsi="FrnkGothITC Bk BT" w:cs="FrnkGothITC Bk BT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Absatz-Standardschriftart2">
    <w:name w:val="Absatz-Standardschriftar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A3">
    <w:name w:val="A3"/>
    <w:rPr>
      <w:rFonts w:ascii="Traveling _Typewriter" w:hAnsi="Traveling _Typewriter" w:cs="Traveling _Typewriter"/>
      <w:color w:val="000000"/>
      <w:sz w:val="36"/>
      <w:szCs w:val="36"/>
    </w:rPr>
  </w:style>
  <w:style w:type="character" w:customStyle="1" w:styleId="A2">
    <w:name w:val="A2"/>
    <w:rPr>
      <w:rFonts w:cs="MetaNormal-Roman"/>
      <w:color w:val="000000"/>
    </w:rPr>
  </w:style>
  <w:style w:type="character" w:customStyle="1" w:styleId="news-single-img-subhead">
    <w:name w:val="news-single-img-subhead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Absatz-Standardschriftart1"/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-size-large1">
    <w:name w:val="a-size-large1"/>
    <w:rPr>
      <w:rFonts w:ascii="Arial" w:hAnsi="Arial" w:cs="Arial" w:hint="default"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Textkrper2Zchn">
    <w:name w:val="Textkörper 2 Zchn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customStyle="1" w:styleId="post-meta">
    <w:name w:val="post-meta"/>
  </w:style>
  <w:style w:type="character" w:customStyle="1" w:styleId="line">
    <w:name w:val="lin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autoSpaceDE w:val="0"/>
      <w:ind w:right="3188"/>
      <w:jc w:val="both"/>
    </w:pPr>
    <w:rPr>
      <w:rFonts w:ascii="FrnkGothITC Bk BT" w:hAnsi="FrnkGothITC Bk BT" w:cs="FrnkGothITC Bk BT"/>
      <w:color w:val="000000"/>
      <w:sz w:val="20"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styleId="Fuzeile">
    <w:name w:val="footer"/>
    <w:basedOn w:val="Standard"/>
  </w:style>
  <w:style w:type="paragraph" w:customStyle="1" w:styleId="Textkrper21">
    <w:name w:val="Textkörper 21"/>
    <w:basedOn w:val="Standard"/>
    <w:pPr>
      <w:spacing w:line="360" w:lineRule="auto"/>
    </w:pPr>
    <w:rPr>
      <w:rFonts w:ascii="Arial" w:hAnsi="Arial" w:cs="Arial"/>
      <w:sz w:val="22"/>
      <w:szCs w:val="20"/>
    </w:rPr>
  </w:style>
  <w:style w:type="paragraph" w:customStyle="1" w:styleId="HngendTab">
    <w:name w:val="Hängend (Tab)"/>
    <w:basedOn w:val="Standard"/>
    <w:pPr>
      <w:ind w:left="709" w:hanging="709"/>
    </w:pPr>
    <w:rPr>
      <w:rFonts w:ascii="Futura Lt BT" w:hAnsi="Futura Lt BT" w:cs="Futura Lt BT"/>
      <w:szCs w:val="20"/>
    </w:rPr>
  </w:style>
  <w:style w:type="paragraph" w:customStyle="1" w:styleId="Textkrper31">
    <w:name w:val="Textkörper 31"/>
    <w:basedOn w:val="Standard"/>
    <w:pPr>
      <w:spacing w:line="360" w:lineRule="auto"/>
      <w:jc w:val="both"/>
    </w:pPr>
    <w:rPr>
      <w:rFonts w:ascii="Arial" w:hAnsi="Arial" w:cs="Arial"/>
      <w:bCs/>
      <w:iCs/>
      <w:sz w:val="22"/>
    </w:rPr>
  </w:style>
  <w:style w:type="paragraph" w:styleId="Textkrper-Zeileneinzug">
    <w:name w:val="Body Text Indent"/>
    <w:basedOn w:val="Standard"/>
    <w:pPr>
      <w:autoSpaceDE w:val="0"/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bodytext">
    <w:name w:val="bodytext"/>
    <w:basedOn w:val="Standard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xmsonormal">
    <w:name w:val="x_msonormal"/>
    <w:basedOn w:val="Standard"/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Textkrper"/>
  </w:style>
  <w:style w:type="paragraph" w:styleId="berarbeitung">
    <w:name w:val="Revision"/>
    <w:pPr>
      <w:suppressAutoHyphens/>
    </w:pPr>
    <w:rPr>
      <w:sz w:val="24"/>
      <w:szCs w:val="24"/>
      <w:lang w:eastAsia="ar-SA"/>
    </w:rPr>
  </w:style>
  <w:style w:type="paragraph" w:customStyle="1" w:styleId="Textkrper22">
    <w:name w:val="Textkörper 22"/>
    <w:basedOn w:val="Standard"/>
    <w:pPr>
      <w:spacing w:after="120" w:line="480" w:lineRule="auto"/>
    </w:pPr>
  </w:style>
  <w:style w:type="paragraph" w:customStyle="1" w:styleId="Textbody">
    <w:name w:val="Text body"/>
    <w:basedOn w:val="Standard"/>
    <w:pPr>
      <w:widowControl w:val="0"/>
      <w:spacing w:after="120"/>
      <w:textAlignment w:val="baseline"/>
    </w:pPr>
    <w:rPr>
      <w:rFonts w:eastAsia="SimSun" w:cs="Lucida Sans"/>
      <w:kern w:val="1"/>
      <w:lang w:eastAsia="hi-IN" w:bidi="hi-IN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character" w:styleId="Kommentarzeichen">
    <w:name w:val="annotation reference"/>
    <w:uiPriority w:val="99"/>
    <w:semiHidden/>
    <w:unhideWhenUsed/>
    <w:rsid w:val="007651E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7651E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7651E6"/>
    <w:rPr>
      <w:lang w:eastAsia="ar-SA"/>
    </w:rPr>
  </w:style>
  <w:style w:type="numbering" w:customStyle="1" w:styleId="WWNum8">
    <w:name w:val="WWNum8"/>
    <w:basedOn w:val="KeineListe"/>
    <w:rsid w:val="00A477BF"/>
    <w:pPr>
      <w:numPr>
        <w:numId w:val="9"/>
      </w:numPr>
    </w:pPr>
  </w:style>
  <w:style w:type="character" w:customStyle="1" w:styleId="sanstextweiss">
    <w:name w:val="sanstextweiss"/>
    <w:basedOn w:val="Absatz-Standardschriftart"/>
    <w:rsid w:val="004817AA"/>
  </w:style>
  <w:style w:type="character" w:customStyle="1" w:styleId="ui-provider">
    <w:name w:val="ui-provider"/>
    <w:basedOn w:val="Absatz-Standardschriftart"/>
    <w:rsid w:val="0024043A"/>
  </w:style>
  <w:style w:type="paragraph" w:customStyle="1" w:styleId="Text">
    <w:name w:val="Text"/>
    <w:rsid w:val="007800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f0">
    <w:name w:val="pf0"/>
    <w:basedOn w:val="Standard"/>
    <w:rsid w:val="00C9289E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cf01">
    <w:name w:val="cf01"/>
    <w:basedOn w:val="Absatz-Standardschriftart"/>
    <w:rsid w:val="00C9289E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E950C670B324BA9D9B704B696A901" ma:contentTypeVersion="12" ma:contentTypeDescription="Ein neues Dokument erstellen." ma:contentTypeScope="" ma:versionID="d7d88f6c79ef56e7be1d294002aeb7d2">
  <xsd:schema xmlns:xsd="http://www.w3.org/2001/XMLSchema" xmlns:xs="http://www.w3.org/2001/XMLSchema" xmlns:p="http://schemas.microsoft.com/office/2006/metadata/properties" xmlns:ns2="45ac362d-dfd1-4f88-b14f-57b936a755b1" xmlns:ns3="8ba1e1e6-a7c2-4215-a515-56507da2da2f" targetNamespace="http://schemas.microsoft.com/office/2006/metadata/properties" ma:root="true" ma:fieldsID="962fb8de88290887e615ebe4ee06bea9" ns2:_="" ns3:_="">
    <xsd:import namespace="45ac362d-dfd1-4f88-b14f-57b936a755b1"/>
    <xsd:import namespace="8ba1e1e6-a7c2-4215-a515-56507da2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c362d-dfd1-4f88-b14f-57b936a75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e1e6-a7c2-4215-a515-56507da2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1DA53-1CD9-4C14-AA4C-81A15B1A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c362d-dfd1-4f88-b14f-57b936a755b1"/>
    <ds:schemaRef ds:uri="8ba1e1e6-a7c2-4215-a515-56507da2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44EE-1CA5-4DBB-A5BB-619F315B9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F44FF-AD7D-4947-B500-4861ECA714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41D24-150D-4027-AA4F-5E6EE4BDD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Universum® Science Center Bremen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Universum® Science Center Bremen</dc:title>
  <dc:subject/>
  <dc:creator>stephie</dc:creator>
  <cp:keywords/>
  <cp:lastModifiedBy>Bastian Bullwinkel</cp:lastModifiedBy>
  <cp:revision>8</cp:revision>
  <cp:lastPrinted>2024-06-28T09:12:00Z</cp:lastPrinted>
  <dcterms:created xsi:type="dcterms:W3CDTF">2024-07-22T13:51:00Z</dcterms:created>
  <dcterms:modified xsi:type="dcterms:W3CDTF">2024-07-25T07:15:00Z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0x010100A84E950C670B324BA9D9B704B696A901</vt:lpwstr>
  </property>
</Properties>
</file>