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16E1DB0" w14:textId="2196EAB4" w:rsidR="008C6042" w:rsidRPr="0015586D" w:rsidRDefault="00857F81" w:rsidP="003A6B9B">
      <w:pPr>
        <w:pStyle w:val="berschrift1"/>
        <w:rPr>
          <w:rFonts w:ascii="Arial" w:hAnsi="Arial" w:cs="Arial"/>
          <w:i/>
          <w:iCs/>
          <w:sz w:val="16"/>
          <w:szCs w:val="16"/>
        </w:rPr>
      </w:pPr>
      <w:r w:rsidRPr="7FCFA2C7">
        <w:rPr>
          <w:rFonts w:ascii="Arial" w:hAnsi="Arial" w:cs="Arial"/>
          <w:i/>
          <w:iCs/>
        </w:rPr>
        <w:t>Pressemitteilung</w:t>
      </w:r>
      <w:r w:rsidR="009F671C" w:rsidRPr="7FCFA2C7">
        <w:rPr>
          <w:rFonts w:ascii="Arial" w:hAnsi="Arial" w:cs="Arial"/>
          <w:i/>
          <w:iCs/>
        </w:rPr>
        <w:t xml:space="preserve"> vom </w:t>
      </w:r>
      <w:r w:rsidR="005A1B11">
        <w:rPr>
          <w:rFonts w:ascii="Arial" w:hAnsi="Arial" w:cs="Arial"/>
          <w:i/>
          <w:iCs/>
        </w:rPr>
        <w:t>27</w:t>
      </w:r>
      <w:r w:rsidR="00C22D68" w:rsidRPr="001C5A6A">
        <w:rPr>
          <w:rFonts w:ascii="Arial" w:hAnsi="Arial" w:cs="Arial"/>
          <w:i/>
          <w:iCs/>
        </w:rPr>
        <w:t>.</w:t>
      </w:r>
      <w:r w:rsidR="009C4B6A" w:rsidRPr="001C5A6A">
        <w:rPr>
          <w:rFonts w:ascii="Arial" w:hAnsi="Arial" w:cs="Arial"/>
          <w:i/>
          <w:iCs/>
        </w:rPr>
        <w:t>0</w:t>
      </w:r>
      <w:r w:rsidR="009C72BA">
        <w:rPr>
          <w:rFonts w:ascii="Arial" w:hAnsi="Arial" w:cs="Arial"/>
          <w:i/>
          <w:iCs/>
        </w:rPr>
        <w:t>7</w:t>
      </w:r>
      <w:r w:rsidR="00C22D68" w:rsidRPr="001C5A6A">
        <w:rPr>
          <w:rFonts w:ascii="Arial" w:hAnsi="Arial" w:cs="Arial"/>
          <w:i/>
          <w:iCs/>
        </w:rPr>
        <w:t>.20</w:t>
      </w:r>
      <w:r w:rsidR="00855E0E" w:rsidRPr="001C5A6A">
        <w:rPr>
          <w:rFonts w:ascii="Arial" w:hAnsi="Arial" w:cs="Arial"/>
          <w:i/>
          <w:iCs/>
        </w:rPr>
        <w:t>2</w:t>
      </w:r>
      <w:r w:rsidR="0024043A">
        <w:rPr>
          <w:rFonts w:ascii="Arial" w:hAnsi="Arial" w:cs="Arial"/>
          <w:i/>
          <w:iCs/>
        </w:rPr>
        <w:t>3</w:t>
      </w:r>
      <w:r w:rsidR="003A6B9B" w:rsidRPr="7FCFA2C7">
        <w:rPr>
          <w:rFonts w:ascii="Arial" w:hAnsi="Arial" w:cs="Arial"/>
          <w:i/>
          <w:iCs/>
          <w:snapToGrid w:val="0"/>
          <w:color w:val="000000"/>
          <w:w w:val="0"/>
          <w:sz w:val="0"/>
          <w:szCs w:val="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14:paraId="79582D89" w14:textId="77777777" w:rsidR="00007819" w:rsidRPr="009902EF" w:rsidRDefault="00007819" w:rsidP="00007819">
      <w:pPr>
        <w:rPr>
          <w:sz w:val="8"/>
          <w:szCs w:val="8"/>
        </w:rPr>
      </w:pPr>
    </w:p>
    <w:p w14:paraId="2EF4FD57" w14:textId="060E8774" w:rsidR="00007819" w:rsidRPr="00007819" w:rsidRDefault="007C018F" w:rsidP="00007819">
      <w:pPr>
        <w:pStyle w:val="berschrift1"/>
        <w:numPr>
          <w:ilvl w:val="0"/>
          <w:numId w:val="1"/>
        </w:numPr>
        <w:tabs>
          <w:tab w:val="clear" w:pos="0"/>
        </w:tabs>
        <w:suppressAutoHyphens w:val="0"/>
        <w:spacing w:line="240" w:lineRule="auto"/>
        <w:ind w:left="0" w:right="0" w:firstLine="0"/>
        <w:jc w:val="left"/>
        <w:rPr>
          <w:rFonts w:ascii="Arial" w:hAnsi="Arial" w:cs="Arial"/>
          <w:bCs/>
          <w:sz w:val="36"/>
          <w:szCs w:val="36"/>
        </w:rPr>
      </w:pPr>
      <w:r>
        <w:rPr>
          <w:rFonts w:ascii="Arial" w:hAnsi="Arial" w:cs="Arial"/>
          <w:bCs/>
          <w:sz w:val="36"/>
          <w:szCs w:val="36"/>
        </w:rPr>
        <w:t xml:space="preserve">Kommt, wir </w:t>
      </w:r>
      <w:r w:rsidR="00790C54">
        <w:rPr>
          <w:rFonts w:ascii="Arial" w:hAnsi="Arial" w:cs="Arial"/>
          <w:bCs/>
          <w:sz w:val="36"/>
          <w:szCs w:val="36"/>
        </w:rPr>
        <w:t>staunen Bauklötze</w:t>
      </w:r>
      <w:r>
        <w:rPr>
          <w:rFonts w:ascii="Arial" w:hAnsi="Arial" w:cs="Arial"/>
          <w:bCs/>
          <w:sz w:val="36"/>
          <w:szCs w:val="36"/>
        </w:rPr>
        <w:t>!</w:t>
      </w:r>
    </w:p>
    <w:p w14:paraId="41080C28" w14:textId="738E3C6E" w:rsidR="00E51E54" w:rsidRPr="00107E44" w:rsidRDefault="00246237" w:rsidP="00107E44">
      <w:pPr>
        <w:pStyle w:val="berschrift1"/>
        <w:spacing w:before="240" w:after="240" w:line="240" w:lineRule="auto"/>
        <w:ind w:right="23"/>
        <w:rPr>
          <w:rFonts w:ascii="Arial" w:eastAsia="Calibri" w:hAnsi="Arial" w:cs="Arial"/>
          <w:color w:val="191919"/>
          <w:sz w:val="22"/>
          <w:szCs w:val="22"/>
        </w:rPr>
      </w:pPr>
      <w:r>
        <w:rPr>
          <w:rFonts w:ascii="Arial" w:eastAsia="Calibri" w:hAnsi="Arial" w:cs="Arial"/>
          <w:color w:val="191919"/>
          <w:sz w:val="22"/>
          <w:szCs w:val="22"/>
        </w:rPr>
        <w:t xml:space="preserve">„Sommersause“ </w:t>
      </w:r>
      <w:r w:rsidR="00696BF6">
        <w:rPr>
          <w:rFonts w:ascii="Arial" w:eastAsia="Calibri" w:hAnsi="Arial" w:cs="Arial"/>
          <w:color w:val="191919"/>
          <w:sz w:val="22"/>
          <w:szCs w:val="22"/>
        </w:rPr>
        <w:t>im Universum</w:t>
      </w:r>
      <w:r w:rsidR="00696BF6" w:rsidRPr="00696BF6">
        <w:rPr>
          <w:rFonts w:ascii="Arial" w:eastAsia="Calibri" w:hAnsi="Arial" w:cs="Arial"/>
          <w:color w:val="191919"/>
          <w:sz w:val="22"/>
          <w:szCs w:val="22"/>
          <w:vertAlign w:val="superscript"/>
        </w:rPr>
        <w:t>®</w:t>
      </w:r>
      <w:r w:rsidR="00696BF6">
        <w:rPr>
          <w:rFonts w:ascii="Arial" w:eastAsia="Calibri" w:hAnsi="Arial" w:cs="Arial"/>
          <w:color w:val="191919"/>
          <w:sz w:val="22"/>
          <w:szCs w:val="22"/>
        </w:rPr>
        <w:t xml:space="preserve"> </w:t>
      </w:r>
      <w:r w:rsidR="009E7D9B">
        <w:rPr>
          <w:rFonts w:ascii="Arial" w:eastAsia="Calibri" w:hAnsi="Arial" w:cs="Arial"/>
          <w:color w:val="191919"/>
          <w:sz w:val="22"/>
          <w:szCs w:val="22"/>
        </w:rPr>
        <w:t xml:space="preserve">lädt </w:t>
      </w:r>
      <w:r w:rsidR="00767CF4">
        <w:rPr>
          <w:rFonts w:ascii="Arial" w:eastAsia="Calibri" w:hAnsi="Arial" w:cs="Arial"/>
          <w:color w:val="191919"/>
          <w:sz w:val="22"/>
          <w:szCs w:val="22"/>
        </w:rPr>
        <w:t>ein zu künstlerischer und philosophischer Reise</w:t>
      </w:r>
      <w:r w:rsidR="006F23EF">
        <w:rPr>
          <w:rFonts w:ascii="Arial" w:eastAsia="Calibri" w:hAnsi="Arial" w:cs="Arial"/>
          <w:color w:val="191919"/>
          <w:sz w:val="22"/>
          <w:szCs w:val="22"/>
        </w:rPr>
        <w:t xml:space="preserve"> in die Welt</w:t>
      </w:r>
      <w:r w:rsidR="005A7B46">
        <w:rPr>
          <w:rFonts w:ascii="Arial" w:eastAsia="Calibri" w:hAnsi="Arial" w:cs="Arial"/>
          <w:color w:val="191919"/>
          <w:sz w:val="22"/>
          <w:szCs w:val="22"/>
        </w:rPr>
        <w:t xml:space="preserve"> </w:t>
      </w:r>
      <w:r w:rsidR="006F23EF">
        <w:rPr>
          <w:rFonts w:ascii="Arial" w:eastAsia="Calibri" w:hAnsi="Arial" w:cs="Arial"/>
          <w:color w:val="191919"/>
          <w:sz w:val="22"/>
          <w:szCs w:val="22"/>
        </w:rPr>
        <w:t>der</w:t>
      </w:r>
      <w:r w:rsidR="005A7B46">
        <w:rPr>
          <w:rFonts w:ascii="Arial" w:eastAsia="Calibri" w:hAnsi="Arial" w:cs="Arial"/>
          <w:color w:val="191919"/>
          <w:sz w:val="22"/>
          <w:szCs w:val="22"/>
        </w:rPr>
        <w:t xml:space="preserve"> </w:t>
      </w:r>
      <w:r w:rsidR="00780051">
        <w:rPr>
          <w:rFonts w:ascii="Arial" w:eastAsia="Calibri" w:hAnsi="Arial" w:cs="Arial"/>
          <w:color w:val="191919"/>
          <w:sz w:val="22"/>
          <w:szCs w:val="22"/>
        </w:rPr>
        <w:t>Wissenschaft</w:t>
      </w:r>
    </w:p>
    <w:p w14:paraId="7221F962" w14:textId="604A6B3E" w:rsidR="006F00AB" w:rsidRDefault="004B3D5D" w:rsidP="003E0F43">
      <w:pPr>
        <w:spacing w:line="360" w:lineRule="auto"/>
        <w:jc w:val="both"/>
        <w:rPr>
          <w:rFonts w:ascii="Arial" w:hAnsi="Arial" w:cs="Arial"/>
          <w:color w:val="000000"/>
          <w:sz w:val="22"/>
          <w:szCs w:val="22"/>
          <w:lang w:eastAsia="de-DE"/>
        </w:rPr>
      </w:pPr>
      <w:r>
        <w:rPr>
          <w:rFonts w:ascii="Arial" w:hAnsi="Arial" w:cs="Arial"/>
          <w:color w:val="000000"/>
          <w:sz w:val="22"/>
          <w:szCs w:val="22"/>
          <w:lang w:eastAsia="de-DE"/>
        </w:rPr>
        <w:t>Vom</w:t>
      </w:r>
      <w:r w:rsidR="007011B2">
        <w:rPr>
          <w:rFonts w:ascii="Arial" w:hAnsi="Arial" w:cs="Arial"/>
          <w:color w:val="000000"/>
          <w:sz w:val="22"/>
          <w:szCs w:val="22"/>
          <w:lang w:eastAsia="de-DE"/>
        </w:rPr>
        <w:t xml:space="preserve"> 3. bis 6. August heißt es im Universum</w:t>
      </w:r>
      <w:r w:rsidR="007011B2" w:rsidRPr="007011B2">
        <w:rPr>
          <w:rFonts w:ascii="Arial" w:hAnsi="Arial" w:cs="Arial"/>
          <w:color w:val="000000"/>
          <w:sz w:val="22"/>
          <w:szCs w:val="22"/>
          <w:vertAlign w:val="superscript"/>
          <w:lang w:eastAsia="de-DE"/>
        </w:rPr>
        <w:t>®</w:t>
      </w:r>
      <w:r w:rsidR="007011B2">
        <w:rPr>
          <w:rFonts w:ascii="Arial" w:hAnsi="Arial" w:cs="Arial"/>
          <w:color w:val="000000"/>
          <w:sz w:val="22"/>
          <w:szCs w:val="22"/>
          <w:lang w:eastAsia="de-DE"/>
        </w:rPr>
        <w:t xml:space="preserve"> Bremen wieder: Bühne frei für Theater und Wissenschaft!</w:t>
      </w:r>
      <w:r w:rsidR="00872B84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9E7D9B">
        <w:rPr>
          <w:rFonts w:ascii="Arial" w:hAnsi="Arial" w:cs="Arial"/>
          <w:color w:val="000000"/>
          <w:sz w:val="22"/>
          <w:szCs w:val="22"/>
          <w:lang w:eastAsia="de-DE"/>
        </w:rPr>
        <w:t>Denn a</w:t>
      </w:r>
      <w:r>
        <w:rPr>
          <w:rFonts w:ascii="Arial" w:hAnsi="Arial" w:cs="Arial"/>
          <w:color w:val="000000"/>
          <w:sz w:val="22"/>
          <w:szCs w:val="22"/>
          <w:lang w:eastAsia="de-DE"/>
        </w:rPr>
        <w:t>uch</w:t>
      </w:r>
      <w:r w:rsidR="009E7D9B">
        <w:rPr>
          <w:rFonts w:ascii="Arial" w:hAnsi="Arial" w:cs="Arial"/>
          <w:color w:val="000000"/>
          <w:sz w:val="22"/>
          <w:szCs w:val="22"/>
          <w:lang w:eastAsia="de-DE"/>
        </w:rPr>
        <w:t xml:space="preserve"> am</w:t>
      </w:r>
      <w:r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7011B2">
        <w:rPr>
          <w:rFonts w:ascii="Arial" w:hAnsi="Arial" w:cs="Arial"/>
          <w:color w:val="000000"/>
          <w:sz w:val="22"/>
          <w:szCs w:val="22"/>
          <w:lang w:eastAsia="de-DE"/>
        </w:rPr>
        <w:t>dritte</w:t>
      </w:r>
      <w:r w:rsidR="009E7D9B">
        <w:rPr>
          <w:rFonts w:ascii="Arial" w:hAnsi="Arial" w:cs="Arial"/>
          <w:color w:val="000000"/>
          <w:sz w:val="22"/>
          <w:szCs w:val="22"/>
          <w:lang w:eastAsia="de-DE"/>
        </w:rPr>
        <w:t>n</w:t>
      </w:r>
      <w:r w:rsidR="007011B2">
        <w:rPr>
          <w:rFonts w:ascii="Arial" w:hAnsi="Arial" w:cs="Arial"/>
          <w:color w:val="000000"/>
          <w:sz w:val="22"/>
          <w:szCs w:val="22"/>
          <w:lang w:eastAsia="de-DE"/>
        </w:rPr>
        <w:t xml:space="preserve"> lange</w:t>
      </w:r>
      <w:r w:rsidR="00CE00AA">
        <w:rPr>
          <w:rFonts w:ascii="Arial" w:hAnsi="Arial" w:cs="Arial"/>
          <w:color w:val="000000"/>
          <w:sz w:val="22"/>
          <w:szCs w:val="22"/>
          <w:lang w:eastAsia="de-DE"/>
        </w:rPr>
        <w:t>n</w:t>
      </w:r>
      <w:r w:rsidR="007011B2">
        <w:rPr>
          <w:rFonts w:ascii="Arial" w:hAnsi="Arial" w:cs="Arial"/>
          <w:color w:val="000000"/>
          <w:sz w:val="22"/>
          <w:szCs w:val="22"/>
          <w:lang w:eastAsia="de-DE"/>
        </w:rPr>
        <w:t xml:space="preserve"> Wochenende </w:t>
      </w:r>
      <w:r w:rsidR="009D2948">
        <w:rPr>
          <w:rFonts w:ascii="Arial" w:hAnsi="Arial" w:cs="Arial"/>
          <w:color w:val="000000"/>
          <w:sz w:val="22"/>
          <w:szCs w:val="22"/>
          <w:lang w:eastAsia="de-DE"/>
        </w:rPr>
        <w:t xml:space="preserve">der „Sommersause – Theater wirbelt Wissenschaft“ </w:t>
      </w:r>
      <w:r w:rsidR="009E7D9B">
        <w:rPr>
          <w:rFonts w:ascii="Arial" w:hAnsi="Arial" w:cs="Arial"/>
          <w:color w:val="000000"/>
          <w:sz w:val="22"/>
          <w:szCs w:val="22"/>
          <w:lang w:eastAsia="de-DE"/>
        </w:rPr>
        <w:t xml:space="preserve">können </w:t>
      </w:r>
      <w:r w:rsidR="00ED15DF">
        <w:rPr>
          <w:rFonts w:ascii="Arial" w:hAnsi="Arial" w:cs="Arial"/>
          <w:color w:val="000000"/>
          <w:sz w:val="22"/>
          <w:szCs w:val="22"/>
          <w:lang w:eastAsia="de-DE"/>
        </w:rPr>
        <w:t xml:space="preserve">die </w:t>
      </w:r>
      <w:r w:rsidR="009E7D9B">
        <w:rPr>
          <w:rFonts w:ascii="Arial" w:hAnsi="Arial" w:cs="Arial"/>
          <w:color w:val="000000"/>
          <w:sz w:val="22"/>
          <w:szCs w:val="22"/>
          <w:lang w:eastAsia="de-DE"/>
        </w:rPr>
        <w:t xml:space="preserve">Gäste </w:t>
      </w:r>
      <w:r w:rsidR="00A30B89" w:rsidRPr="00A30B89">
        <w:rPr>
          <w:rFonts w:ascii="Arial" w:hAnsi="Arial" w:cs="Arial"/>
          <w:color w:val="000000"/>
          <w:sz w:val="22"/>
          <w:szCs w:val="22"/>
          <w:lang w:eastAsia="de-DE"/>
        </w:rPr>
        <w:t xml:space="preserve">täglich von 13 Uhr bis 18 Uhr </w:t>
      </w:r>
      <w:r w:rsidR="00BA751F">
        <w:rPr>
          <w:rFonts w:ascii="Arial" w:hAnsi="Arial" w:cs="Arial"/>
          <w:color w:val="000000"/>
          <w:sz w:val="22"/>
          <w:szCs w:val="22"/>
          <w:lang w:eastAsia="de-DE"/>
        </w:rPr>
        <w:t>eine bunte Vielfalt an</w:t>
      </w:r>
      <w:r w:rsidR="009E7D9B" w:rsidRPr="009E7D9B">
        <w:rPr>
          <w:rFonts w:ascii="Arial" w:hAnsi="Arial" w:cs="Arial"/>
          <w:color w:val="000000"/>
          <w:sz w:val="22"/>
          <w:szCs w:val="22"/>
          <w:lang w:eastAsia="de-DE"/>
        </w:rPr>
        <w:t xml:space="preserve"> Performance, Kunst und Interaktionen rund um </w:t>
      </w:r>
      <w:r w:rsidR="0011177C">
        <w:rPr>
          <w:rFonts w:ascii="Arial" w:hAnsi="Arial" w:cs="Arial"/>
          <w:color w:val="000000"/>
          <w:sz w:val="22"/>
          <w:szCs w:val="22"/>
          <w:lang w:eastAsia="de-DE"/>
        </w:rPr>
        <w:t>Forschung und</w:t>
      </w:r>
      <w:r w:rsidR="009E7D9B" w:rsidRPr="009E7D9B">
        <w:rPr>
          <w:rFonts w:ascii="Arial" w:hAnsi="Arial" w:cs="Arial"/>
          <w:color w:val="000000"/>
          <w:sz w:val="22"/>
          <w:szCs w:val="22"/>
          <w:lang w:eastAsia="de-DE"/>
        </w:rPr>
        <w:t xml:space="preserve"> Wissenschaft erleben</w:t>
      </w:r>
      <w:r w:rsidR="00ED15DF">
        <w:rPr>
          <w:rFonts w:ascii="Arial" w:hAnsi="Arial" w:cs="Arial"/>
          <w:color w:val="000000"/>
          <w:sz w:val="22"/>
          <w:szCs w:val="22"/>
          <w:lang w:eastAsia="de-DE"/>
        </w:rPr>
        <w:t>.</w:t>
      </w:r>
      <w:r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ED15DF">
        <w:rPr>
          <w:rFonts w:ascii="Arial" w:hAnsi="Arial" w:cs="Arial"/>
          <w:color w:val="000000"/>
          <w:sz w:val="22"/>
          <w:szCs w:val="22"/>
          <w:lang w:eastAsia="de-DE"/>
        </w:rPr>
        <w:t>D</w:t>
      </w:r>
      <w:r>
        <w:rPr>
          <w:rFonts w:ascii="Arial" w:hAnsi="Arial" w:cs="Arial"/>
          <w:color w:val="000000"/>
          <w:sz w:val="22"/>
          <w:szCs w:val="22"/>
          <w:lang w:eastAsia="de-DE"/>
        </w:rPr>
        <w:t xml:space="preserve">ieses Mal </w:t>
      </w:r>
      <w:r w:rsidR="00ED15DF">
        <w:rPr>
          <w:rFonts w:ascii="Arial" w:hAnsi="Arial" w:cs="Arial"/>
          <w:color w:val="000000"/>
          <w:sz w:val="22"/>
          <w:szCs w:val="22"/>
          <w:lang w:eastAsia="de-DE"/>
        </w:rPr>
        <w:t xml:space="preserve">steht das Programm, welches </w:t>
      </w:r>
      <w:r w:rsidR="00767CF4">
        <w:rPr>
          <w:rFonts w:ascii="Arial" w:hAnsi="Arial" w:cs="Arial"/>
          <w:color w:val="000000"/>
          <w:sz w:val="22"/>
          <w:szCs w:val="22"/>
          <w:lang w:eastAsia="de-DE"/>
        </w:rPr>
        <w:t>drinnen und draußen</w:t>
      </w:r>
      <w:r w:rsidR="00ED15DF">
        <w:rPr>
          <w:rFonts w:ascii="Arial" w:hAnsi="Arial" w:cs="Arial"/>
          <w:color w:val="000000"/>
          <w:sz w:val="22"/>
          <w:szCs w:val="22"/>
          <w:lang w:eastAsia="de-DE"/>
        </w:rPr>
        <w:t xml:space="preserve"> stattfindet, </w:t>
      </w:r>
      <w:r w:rsidR="009D2948">
        <w:rPr>
          <w:rFonts w:ascii="Arial" w:hAnsi="Arial" w:cs="Arial"/>
          <w:color w:val="000000"/>
          <w:sz w:val="22"/>
          <w:szCs w:val="22"/>
          <w:lang w:eastAsia="de-DE"/>
        </w:rPr>
        <w:t>unter dem Motto „Perspektiven wechseln“.</w:t>
      </w:r>
      <w:r w:rsidR="00E6386F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A71795">
        <w:rPr>
          <w:rFonts w:ascii="Arial" w:hAnsi="Arial" w:cs="Arial"/>
          <w:color w:val="000000"/>
          <w:sz w:val="22"/>
          <w:szCs w:val="22"/>
          <w:lang w:eastAsia="de-DE"/>
        </w:rPr>
        <w:t xml:space="preserve">Kinder ab zwei Jahren </w:t>
      </w:r>
      <w:r w:rsidR="00CE00AA">
        <w:rPr>
          <w:rFonts w:ascii="Arial" w:hAnsi="Arial" w:cs="Arial"/>
          <w:color w:val="000000"/>
          <w:sz w:val="22"/>
          <w:szCs w:val="22"/>
          <w:lang w:eastAsia="de-DE"/>
        </w:rPr>
        <w:t xml:space="preserve">entdecken </w:t>
      </w:r>
      <w:r w:rsidR="009E7D9B">
        <w:rPr>
          <w:rFonts w:ascii="Arial" w:hAnsi="Arial" w:cs="Arial"/>
          <w:color w:val="000000"/>
          <w:sz w:val="22"/>
          <w:szCs w:val="22"/>
          <w:lang w:eastAsia="de-DE"/>
        </w:rPr>
        <w:t xml:space="preserve">täglich um 14 Uhr und um 17 Uhr </w:t>
      </w:r>
      <w:r w:rsidR="00CE00AA">
        <w:rPr>
          <w:rFonts w:ascii="Arial" w:hAnsi="Arial" w:cs="Arial"/>
          <w:color w:val="000000"/>
          <w:sz w:val="22"/>
          <w:szCs w:val="22"/>
          <w:lang w:eastAsia="de-DE"/>
        </w:rPr>
        <w:t>die Welt der Schwerkraft beim</w:t>
      </w:r>
      <w:r w:rsidR="00A71795">
        <w:rPr>
          <w:rFonts w:ascii="Arial" w:hAnsi="Arial" w:cs="Arial"/>
          <w:color w:val="000000"/>
          <w:sz w:val="22"/>
          <w:szCs w:val="22"/>
          <w:lang w:eastAsia="de-DE"/>
        </w:rPr>
        <w:t xml:space="preserve"> Objekttheater </w:t>
      </w:r>
      <w:r w:rsidR="00580A02">
        <w:rPr>
          <w:rFonts w:ascii="Arial" w:hAnsi="Arial" w:cs="Arial"/>
          <w:color w:val="000000"/>
          <w:sz w:val="22"/>
          <w:szCs w:val="22"/>
          <w:lang w:eastAsia="de-DE"/>
        </w:rPr>
        <w:t>„</w:t>
      </w:r>
      <w:r w:rsidR="00580A02" w:rsidRPr="00580A02">
        <w:rPr>
          <w:rFonts w:ascii="Arial" w:hAnsi="Arial" w:cs="Arial"/>
          <w:color w:val="000000"/>
          <w:sz w:val="22"/>
          <w:szCs w:val="22"/>
          <w:lang w:eastAsia="de-DE"/>
        </w:rPr>
        <w:t xml:space="preserve">Bauklötze </w:t>
      </w:r>
      <w:r w:rsidR="00160268">
        <w:rPr>
          <w:rFonts w:ascii="Arial" w:hAnsi="Arial" w:cs="Arial"/>
          <w:color w:val="000000"/>
          <w:sz w:val="22"/>
          <w:szCs w:val="22"/>
          <w:lang w:eastAsia="de-DE"/>
        </w:rPr>
        <w:t>s</w:t>
      </w:r>
      <w:r w:rsidR="00580A02" w:rsidRPr="00580A02">
        <w:rPr>
          <w:rFonts w:ascii="Arial" w:hAnsi="Arial" w:cs="Arial"/>
          <w:color w:val="000000"/>
          <w:sz w:val="22"/>
          <w:szCs w:val="22"/>
          <w:lang w:eastAsia="de-DE"/>
        </w:rPr>
        <w:t>taunen</w:t>
      </w:r>
      <w:r w:rsidR="00580A02">
        <w:rPr>
          <w:rFonts w:ascii="Arial" w:hAnsi="Arial" w:cs="Arial"/>
          <w:color w:val="000000"/>
          <w:sz w:val="22"/>
          <w:szCs w:val="22"/>
          <w:lang w:eastAsia="de-DE"/>
        </w:rPr>
        <w:t>“</w:t>
      </w:r>
      <w:r w:rsidR="00A71795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A71795" w:rsidRPr="00A71795">
        <w:rPr>
          <w:rFonts w:ascii="Arial" w:hAnsi="Arial" w:cs="Arial"/>
          <w:color w:val="000000"/>
          <w:sz w:val="22"/>
          <w:szCs w:val="22"/>
          <w:lang w:eastAsia="de-DE"/>
        </w:rPr>
        <w:t>von Lieko Schulze</w:t>
      </w:r>
      <w:r w:rsidR="006F23EF">
        <w:rPr>
          <w:rFonts w:ascii="Arial" w:hAnsi="Arial" w:cs="Arial"/>
          <w:color w:val="000000"/>
          <w:sz w:val="22"/>
          <w:szCs w:val="22"/>
          <w:lang w:eastAsia="de-DE"/>
        </w:rPr>
        <w:t>, entwickelt</w:t>
      </w:r>
      <w:r w:rsidR="00A71795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A71795" w:rsidRPr="00A71795">
        <w:rPr>
          <w:rFonts w:ascii="Arial" w:hAnsi="Arial" w:cs="Arial"/>
          <w:color w:val="000000"/>
          <w:sz w:val="22"/>
          <w:szCs w:val="22"/>
          <w:lang w:eastAsia="de-DE"/>
        </w:rPr>
        <w:t>in Kooperation mit dem Figurentheater Osnabrück</w:t>
      </w:r>
      <w:r w:rsidR="00A71795">
        <w:rPr>
          <w:rFonts w:ascii="Arial" w:hAnsi="Arial" w:cs="Arial"/>
          <w:color w:val="000000"/>
          <w:sz w:val="22"/>
          <w:szCs w:val="22"/>
          <w:lang w:eastAsia="de-DE"/>
        </w:rPr>
        <w:t>.</w:t>
      </w:r>
      <w:r w:rsidR="00580A02" w:rsidRPr="00580A02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DE4647">
        <w:rPr>
          <w:rFonts w:ascii="Arial" w:hAnsi="Arial" w:cs="Arial"/>
          <w:color w:val="000000"/>
          <w:sz w:val="22"/>
          <w:szCs w:val="22"/>
          <w:lang w:eastAsia="de-DE"/>
        </w:rPr>
        <w:t>Im Rahmen des</w:t>
      </w:r>
      <w:r w:rsidR="008823D8">
        <w:rPr>
          <w:rFonts w:ascii="Arial" w:hAnsi="Arial" w:cs="Arial"/>
          <w:color w:val="000000"/>
          <w:sz w:val="22"/>
          <w:szCs w:val="22"/>
          <w:lang w:eastAsia="de-DE"/>
        </w:rPr>
        <w:t xml:space="preserve"> interaktiven Stück</w:t>
      </w:r>
      <w:r w:rsidR="00DE4647">
        <w:rPr>
          <w:rFonts w:ascii="Arial" w:hAnsi="Arial" w:cs="Arial"/>
          <w:color w:val="000000"/>
          <w:sz w:val="22"/>
          <w:szCs w:val="22"/>
          <w:lang w:eastAsia="de-DE"/>
        </w:rPr>
        <w:t>es</w:t>
      </w:r>
      <w:r w:rsidR="008823D8">
        <w:rPr>
          <w:rFonts w:ascii="Arial" w:hAnsi="Arial" w:cs="Arial"/>
          <w:color w:val="000000"/>
          <w:sz w:val="22"/>
          <w:szCs w:val="22"/>
          <w:lang w:eastAsia="de-DE"/>
        </w:rPr>
        <w:t xml:space="preserve"> stapeln </w:t>
      </w:r>
      <w:r w:rsidR="00CE00AA">
        <w:rPr>
          <w:rFonts w:ascii="Arial" w:hAnsi="Arial" w:cs="Arial"/>
          <w:color w:val="000000"/>
          <w:sz w:val="22"/>
          <w:szCs w:val="22"/>
          <w:lang w:eastAsia="de-DE"/>
        </w:rPr>
        <w:t xml:space="preserve">die jüngsten </w:t>
      </w:r>
      <w:r w:rsidR="00C767B6">
        <w:rPr>
          <w:rFonts w:ascii="Arial" w:hAnsi="Arial" w:cs="Arial"/>
          <w:color w:val="000000"/>
          <w:sz w:val="22"/>
          <w:szCs w:val="22"/>
          <w:lang w:eastAsia="de-DE"/>
        </w:rPr>
        <w:t>Besucherinnen und Besucher</w:t>
      </w:r>
      <w:r w:rsidR="008823D8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ED15DF">
        <w:rPr>
          <w:rFonts w:ascii="Arial" w:hAnsi="Arial" w:cs="Arial"/>
          <w:color w:val="000000"/>
          <w:sz w:val="22"/>
          <w:szCs w:val="22"/>
          <w:lang w:eastAsia="de-DE"/>
        </w:rPr>
        <w:t xml:space="preserve">selbst </w:t>
      </w:r>
      <w:r w:rsidR="00A71795">
        <w:rPr>
          <w:rFonts w:ascii="Arial" w:hAnsi="Arial" w:cs="Arial"/>
          <w:color w:val="000000"/>
          <w:sz w:val="22"/>
          <w:szCs w:val="22"/>
          <w:lang w:eastAsia="de-DE"/>
        </w:rPr>
        <w:t>Kisten</w:t>
      </w:r>
      <w:r w:rsidR="009E7D9B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8823D8">
        <w:rPr>
          <w:rFonts w:ascii="Arial" w:hAnsi="Arial" w:cs="Arial"/>
          <w:color w:val="000000"/>
          <w:sz w:val="22"/>
          <w:szCs w:val="22"/>
          <w:lang w:eastAsia="de-DE"/>
        </w:rPr>
        <w:t>sowie</w:t>
      </w:r>
      <w:r w:rsidR="00A71795">
        <w:rPr>
          <w:rFonts w:ascii="Arial" w:hAnsi="Arial" w:cs="Arial"/>
          <w:color w:val="000000"/>
          <w:sz w:val="22"/>
          <w:szCs w:val="22"/>
          <w:lang w:eastAsia="de-DE"/>
        </w:rPr>
        <w:t xml:space="preserve"> Klötze </w:t>
      </w:r>
      <w:r w:rsidR="008823D8">
        <w:rPr>
          <w:rFonts w:ascii="Arial" w:hAnsi="Arial" w:cs="Arial"/>
          <w:color w:val="000000"/>
          <w:sz w:val="22"/>
          <w:szCs w:val="22"/>
          <w:lang w:eastAsia="de-DE"/>
        </w:rPr>
        <w:t>und errichten</w:t>
      </w:r>
      <w:r w:rsidR="00A71795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9E7D9B">
        <w:rPr>
          <w:rFonts w:ascii="Arial" w:hAnsi="Arial" w:cs="Arial"/>
          <w:color w:val="000000"/>
          <w:sz w:val="22"/>
          <w:szCs w:val="22"/>
          <w:lang w:eastAsia="de-DE"/>
        </w:rPr>
        <w:t xml:space="preserve">wackelige </w:t>
      </w:r>
      <w:r w:rsidR="00A71795">
        <w:rPr>
          <w:rFonts w:ascii="Arial" w:hAnsi="Arial" w:cs="Arial"/>
          <w:color w:val="000000"/>
          <w:sz w:val="22"/>
          <w:szCs w:val="22"/>
          <w:lang w:eastAsia="de-DE"/>
        </w:rPr>
        <w:t>Türme</w:t>
      </w:r>
      <w:r w:rsidR="008823D8">
        <w:rPr>
          <w:rFonts w:ascii="Arial" w:hAnsi="Arial" w:cs="Arial"/>
          <w:color w:val="000000"/>
          <w:sz w:val="22"/>
          <w:szCs w:val="22"/>
          <w:lang w:eastAsia="de-DE"/>
        </w:rPr>
        <w:t>. W</w:t>
      </w:r>
      <w:r w:rsidR="00580A02" w:rsidRPr="00580A02">
        <w:rPr>
          <w:rFonts w:ascii="Arial" w:hAnsi="Arial" w:cs="Arial"/>
          <w:color w:val="000000"/>
          <w:sz w:val="22"/>
          <w:szCs w:val="22"/>
          <w:lang w:eastAsia="de-DE"/>
        </w:rPr>
        <w:t>as hält? Was fällt? Was trägt</w:t>
      </w:r>
      <w:r w:rsidR="00A71795">
        <w:rPr>
          <w:rFonts w:ascii="Arial" w:hAnsi="Arial" w:cs="Arial"/>
          <w:color w:val="000000"/>
          <w:sz w:val="22"/>
          <w:szCs w:val="22"/>
          <w:lang w:eastAsia="de-DE"/>
        </w:rPr>
        <w:t xml:space="preserve"> und</w:t>
      </w:r>
      <w:r w:rsidR="00580A02" w:rsidRPr="00580A02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A71795">
        <w:rPr>
          <w:rFonts w:ascii="Arial" w:hAnsi="Arial" w:cs="Arial"/>
          <w:color w:val="000000"/>
          <w:sz w:val="22"/>
          <w:szCs w:val="22"/>
          <w:lang w:eastAsia="de-DE"/>
        </w:rPr>
        <w:t>w</w:t>
      </w:r>
      <w:r w:rsidR="00580A02" w:rsidRPr="00580A02">
        <w:rPr>
          <w:rFonts w:ascii="Arial" w:hAnsi="Arial" w:cs="Arial"/>
          <w:color w:val="000000"/>
          <w:sz w:val="22"/>
          <w:szCs w:val="22"/>
          <w:lang w:eastAsia="de-DE"/>
        </w:rPr>
        <w:t>as fliegt?</w:t>
      </w:r>
      <w:r w:rsidR="00DD2969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107E44">
        <w:rPr>
          <w:rFonts w:ascii="Arial" w:hAnsi="Arial" w:cs="Arial"/>
          <w:color w:val="000000"/>
          <w:sz w:val="22"/>
          <w:szCs w:val="22"/>
          <w:lang w:eastAsia="de-DE"/>
        </w:rPr>
        <w:t xml:space="preserve">Das </w:t>
      </w:r>
      <w:r w:rsidR="00CE00AA">
        <w:rPr>
          <w:rFonts w:ascii="Arial" w:hAnsi="Arial" w:cs="Arial"/>
          <w:color w:val="000000"/>
          <w:sz w:val="22"/>
          <w:szCs w:val="22"/>
          <w:lang w:eastAsia="de-DE"/>
        </w:rPr>
        <w:t>Theatererlebnis</w:t>
      </w:r>
      <w:r w:rsidR="00107E44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CE00AA">
        <w:rPr>
          <w:rFonts w:ascii="Arial" w:hAnsi="Arial" w:cs="Arial"/>
          <w:color w:val="000000"/>
          <w:sz w:val="22"/>
          <w:szCs w:val="22"/>
          <w:lang w:eastAsia="de-DE"/>
        </w:rPr>
        <w:t xml:space="preserve">für die Kleinen verzaubert </w:t>
      </w:r>
      <w:r w:rsidR="00580A02" w:rsidRPr="00580A02">
        <w:rPr>
          <w:rFonts w:ascii="Arial" w:hAnsi="Arial" w:cs="Arial"/>
          <w:color w:val="000000"/>
          <w:sz w:val="22"/>
          <w:szCs w:val="22"/>
          <w:lang w:eastAsia="de-DE"/>
        </w:rPr>
        <w:t xml:space="preserve">mit </w:t>
      </w:r>
      <w:r w:rsidR="00ED15DF">
        <w:rPr>
          <w:rFonts w:ascii="Arial" w:hAnsi="Arial" w:cs="Arial"/>
          <w:color w:val="000000"/>
          <w:sz w:val="22"/>
          <w:szCs w:val="22"/>
          <w:lang w:eastAsia="de-DE"/>
        </w:rPr>
        <w:t>niedlichen</w:t>
      </w:r>
      <w:r w:rsidR="00580A02" w:rsidRPr="00580A02">
        <w:rPr>
          <w:rFonts w:ascii="Arial" w:hAnsi="Arial" w:cs="Arial"/>
          <w:color w:val="000000"/>
          <w:sz w:val="22"/>
          <w:szCs w:val="22"/>
          <w:lang w:eastAsia="de-DE"/>
        </w:rPr>
        <w:t xml:space="preserve"> Geschichten und </w:t>
      </w:r>
      <w:r w:rsidR="00DE4647">
        <w:rPr>
          <w:rFonts w:ascii="Arial" w:hAnsi="Arial" w:cs="Arial"/>
          <w:color w:val="000000"/>
          <w:sz w:val="22"/>
          <w:szCs w:val="22"/>
          <w:lang w:eastAsia="de-DE"/>
        </w:rPr>
        <w:t xml:space="preserve">faszinierenden </w:t>
      </w:r>
      <w:r w:rsidR="00580A02" w:rsidRPr="00580A02">
        <w:rPr>
          <w:rFonts w:ascii="Arial" w:hAnsi="Arial" w:cs="Arial"/>
          <w:color w:val="000000"/>
          <w:sz w:val="22"/>
          <w:szCs w:val="22"/>
          <w:lang w:eastAsia="de-DE"/>
        </w:rPr>
        <w:t xml:space="preserve">Experimenten </w:t>
      </w:r>
      <w:r w:rsidR="0011177C">
        <w:rPr>
          <w:rFonts w:ascii="Arial" w:hAnsi="Arial" w:cs="Arial"/>
          <w:color w:val="000000"/>
          <w:sz w:val="22"/>
          <w:szCs w:val="22"/>
          <w:lang w:eastAsia="de-DE"/>
        </w:rPr>
        <w:t>zum Thema</w:t>
      </w:r>
      <w:r w:rsidR="00580A02" w:rsidRPr="00580A02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CE00AA" w:rsidRPr="00580A02">
        <w:rPr>
          <w:rFonts w:ascii="Arial" w:hAnsi="Arial" w:cs="Arial"/>
          <w:color w:val="000000"/>
          <w:sz w:val="22"/>
          <w:szCs w:val="22"/>
          <w:lang w:eastAsia="de-DE"/>
        </w:rPr>
        <w:t>Erdanziehungskraft</w:t>
      </w:r>
      <w:r w:rsidR="00291427">
        <w:rPr>
          <w:rFonts w:ascii="Arial" w:hAnsi="Arial" w:cs="Arial"/>
          <w:color w:val="000000"/>
          <w:sz w:val="22"/>
          <w:szCs w:val="22"/>
          <w:lang w:eastAsia="de-DE"/>
        </w:rPr>
        <w:t>.</w:t>
      </w:r>
      <w:r w:rsidR="00DE4647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</w:p>
    <w:p w14:paraId="0249258B" w14:textId="66055CAF" w:rsidR="003C3600" w:rsidRPr="00307AED" w:rsidRDefault="008B0D7A" w:rsidP="003E0F43">
      <w:pPr>
        <w:spacing w:line="360" w:lineRule="auto"/>
        <w:jc w:val="both"/>
        <w:rPr>
          <w:rFonts w:ascii="Arial" w:hAnsi="Arial" w:cs="Arial"/>
          <w:color w:val="000000"/>
          <w:sz w:val="22"/>
          <w:szCs w:val="22"/>
          <w:lang w:eastAsia="de-DE"/>
        </w:rPr>
      </w:pPr>
      <w:r>
        <w:rPr>
          <w:rFonts w:ascii="Arial" w:hAnsi="Arial" w:cs="Arial"/>
          <w:color w:val="000000"/>
          <w:sz w:val="22"/>
          <w:szCs w:val="22"/>
          <w:lang w:eastAsia="de-DE"/>
        </w:rPr>
        <w:t xml:space="preserve">Aber auch große </w:t>
      </w:r>
      <w:r w:rsidR="00C767B6">
        <w:rPr>
          <w:rFonts w:ascii="Arial" w:hAnsi="Arial" w:cs="Arial"/>
          <w:color w:val="000000"/>
          <w:sz w:val="22"/>
          <w:szCs w:val="22"/>
          <w:lang w:eastAsia="de-DE"/>
        </w:rPr>
        <w:t>Neugierige</w:t>
      </w:r>
      <w:r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6F23EF">
        <w:rPr>
          <w:rFonts w:ascii="Arial" w:hAnsi="Arial" w:cs="Arial"/>
          <w:color w:val="000000"/>
          <w:sz w:val="22"/>
          <w:szCs w:val="22"/>
          <w:lang w:eastAsia="de-DE"/>
        </w:rPr>
        <w:t xml:space="preserve">erwarten </w:t>
      </w:r>
      <w:r w:rsidR="00BA751F">
        <w:rPr>
          <w:rFonts w:ascii="Arial" w:hAnsi="Arial" w:cs="Arial"/>
          <w:color w:val="000000"/>
          <w:sz w:val="22"/>
          <w:szCs w:val="22"/>
          <w:lang w:eastAsia="de-DE"/>
        </w:rPr>
        <w:t xml:space="preserve">einige performative </w:t>
      </w:r>
      <w:r w:rsidR="006F23EF">
        <w:rPr>
          <w:rFonts w:ascii="Arial" w:hAnsi="Arial" w:cs="Arial"/>
          <w:color w:val="000000"/>
          <w:sz w:val="22"/>
          <w:szCs w:val="22"/>
          <w:lang w:eastAsia="de-DE"/>
        </w:rPr>
        <w:t>Überraschungen</w:t>
      </w:r>
      <w:r w:rsidR="00DD2969">
        <w:rPr>
          <w:rFonts w:ascii="Arial" w:hAnsi="Arial" w:cs="Arial"/>
          <w:color w:val="000000"/>
          <w:sz w:val="22"/>
          <w:szCs w:val="22"/>
          <w:lang w:eastAsia="de-DE"/>
        </w:rPr>
        <w:t>:</w:t>
      </w:r>
      <w:r w:rsidR="006F23EF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DD2969">
        <w:rPr>
          <w:rFonts w:ascii="Arial" w:hAnsi="Arial" w:cs="Arial"/>
          <w:color w:val="000000"/>
          <w:sz w:val="22"/>
          <w:szCs w:val="22"/>
          <w:lang w:eastAsia="de-DE"/>
        </w:rPr>
        <w:t xml:space="preserve">Draußen </w:t>
      </w:r>
      <w:r w:rsidR="006F00AB">
        <w:rPr>
          <w:rFonts w:ascii="Arial" w:hAnsi="Arial" w:cs="Arial"/>
          <w:color w:val="000000"/>
          <w:sz w:val="22"/>
          <w:szCs w:val="22"/>
          <w:lang w:eastAsia="de-DE"/>
        </w:rPr>
        <w:t xml:space="preserve">lenkt die Figurenspielerin Johanna Pätzold die Perspektive des Publikums auf unsichtbare Phänomene, während </w:t>
      </w:r>
      <w:r w:rsidR="006F00AB" w:rsidRPr="006F00AB">
        <w:rPr>
          <w:rFonts w:ascii="Arial" w:hAnsi="Arial" w:cs="Arial"/>
          <w:color w:val="000000"/>
          <w:sz w:val="22"/>
          <w:szCs w:val="22"/>
          <w:lang w:eastAsia="de-DE"/>
        </w:rPr>
        <w:t xml:space="preserve">Improvisationskünstler </w:t>
      </w:r>
      <w:r w:rsidR="006F00AB">
        <w:rPr>
          <w:rFonts w:ascii="Arial" w:hAnsi="Arial" w:cs="Arial"/>
          <w:color w:val="000000"/>
          <w:sz w:val="22"/>
          <w:szCs w:val="22"/>
          <w:lang w:eastAsia="de-DE"/>
        </w:rPr>
        <w:t xml:space="preserve">Franz Fendt die Sichtweise seiner fiktiven Figur </w:t>
      </w:r>
      <w:r w:rsidR="006F00AB" w:rsidRPr="003B03D5">
        <w:rPr>
          <w:rFonts w:ascii="Arial" w:hAnsi="Arial" w:cs="Arial"/>
          <w:color w:val="000000"/>
          <w:sz w:val="22"/>
          <w:szCs w:val="22"/>
          <w:lang w:eastAsia="de-DE"/>
        </w:rPr>
        <w:t>Dr. Adrian Fritz</w:t>
      </w:r>
      <w:r w:rsidR="006F00AB">
        <w:rPr>
          <w:rFonts w:ascii="Arial" w:hAnsi="Arial" w:cs="Arial"/>
          <w:color w:val="000000"/>
          <w:sz w:val="22"/>
          <w:szCs w:val="22"/>
          <w:lang w:eastAsia="de-DE"/>
        </w:rPr>
        <w:t xml:space="preserve"> einnimmt und sich gemeinsam mit den </w:t>
      </w:r>
      <w:r w:rsidR="006F23EF">
        <w:rPr>
          <w:rFonts w:ascii="Arial" w:hAnsi="Arial" w:cs="Arial"/>
          <w:color w:val="000000"/>
          <w:sz w:val="22"/>
          <w:szCs w:val="22"/>
          <w:lang w:eastAsia="de-DE"/>
        </w:rPr>
        <w:t>Besuchenden</w:t>
      </w:r>
      <w:r w:rsidR="006F00AB">
        <w:rPr>
          <w:rFonts w:ascii="Arial" w:hAnsi="Arial" w:cs="Arial"/>
          <w:color w:val="000000"/>
          <w:sz w:val="22"/>
          <w:szCs w:val="22"/>
          <w:lang w:eastAsia="de-DE"/>
        </w:rPr>
        <w:t xml:space="preserve"> auf humorvolle Weise wissenschaftlichen Frage</w:t>
      </w:r>
      <w:r w:rsidR="006F23EF">
        <w:rPr>
          <w:rFonts w:ascii="Arial" w:hAnsi="Arial" w:cs="Arial"/>
          <w:color w:val="000000"/>
          <w:sz w:val="22"/>
          <w:szCs w:val="22"/>
          <w:lang w:eastAsia="de-DE"/>
        </w:rPr>
        <w:t>n</w:t>
      </w:r>
      <w:r w:rsidR="006F00AB">
        <w:rPr>
          <w:rFonts w:ascii="Arial" w:hAnsi="Arial" w:cs="Arial"/>
          <w:color w:val="000000"/>
          <w:sz w:val="22"/>
          <w:szCs w:val="22"/>
          <w:lang w:eastAsia="de-DE"/>
        </w:rPr>
        <w:t xml:space="preserve"> widmet.</w:t>
      </w:r>
      <w:r w:rsidR="00E937EC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DE4647">
        <w:rPr>
          <w:rFonts w:ascii="Arial" w:hAnsi="Arial" w:cs="Arial"/>
          <w:color w:val="000000"/>
          <w:sz w:val="22"/>
          <w:szCs w:val="22"/>
          <w:lang w:eastAsia="de-DE"/>
        </w:rPr>
        <w:t xml:space="preserve">Silke Schirok </w:t>
      </w:r>
      <w:r w:rsidR="00BA751F">
        <w:rPr>
          <w:rFonts w:ascii="Arial" w:hAnsi="Arial" w:cs="Arial"/>
          <w:color w:val="000000"/>
          <w:sz w:val="22"/>
          <w:szCs w:val="22"/>
          <w:lang w:eastAsia="de-DE"/>
        </w:rPr>
        <w:t xml:space="preserve">schaut in die Zukunft und </w:t>
      </w:r>
      <w:r w:rsidR="00E937EC">
        <w:rPr>
          <w:rFonts w:ascii="Arial" w:hAnsi="Arial" w:cs="Arial"/>
          <w:color w:val="000000"/>
          <w:sz w:val="22"/>
          <w:szCs w:val="22"/>
          <w:lang w:eastAsia="de-DE"/>
        </w:rPr>
        <w:t>durch</w:t>
      </w:r>
      <w:r w:rsidR="00BA751F">
        <w:rPr>
          <w:rFonts w:ascii="Arial" w:hAnsi="Arial" w:cs="Arial"/>
          <w:color w:val="000000"/>
          <w:sz w:val="22"/>
          <w:szCs w:val="22"/>
          <w:lang w:eastAsia="de-DE"/>
        </w:rPr>
        <w:t xml:space="preserve">wirbelt diese </w:t>
      </w:r>
      <w:r w:rsidR="008D7040" w:rsidRPr="008D7040">
        <w:rPr>
          <w:rFonts w:ascii="Arial" w:hAnsi="Arial" w:cs="Arial"/>
          <w:color w:val="000000"/>
          <w:sz w:val="22"/>
          <w:szCs w:val="22"/>
          <w:lang w:eastAsia="de-DE"/>
        </w:rPr>
        <w:t xml:space="preserve">zusammen mit den Gästen </w:t>
      </w:r>
      <w:r w:rsidR="00E937EC">
        <w:rPr>
          <w:rFonts w:ascii="Arial" w:hAnsi="Arial" w:cs="Arial"/>
          <w:color w:val="000000"/>
          <w:sz w:val="22"/>
          <w:szCs w:val="22"/>
          <w:lang w:eastAsia="de-DE"/>
        </w:rPr>
        <w:t>mit</w:t>
      </w:r>
      <w:r w:rsidR="00767CF4">
        <w:rPr>
          <w:rFonts w:ascii="Arial" w:hAnsi="Arial" w:cs="Arial"/>
          <w:color w:val="000000"/>
          <w:sz w:val="22"/>
          <w:szCs w:val="22"/>
          <w:lang w:eastAsia="de-DE"/>
        </w:rPr>
        <w:t>hilfe von</w:t>
      </w:r>
      <w:r w:rsidR="00BA751F">
        <w:rPr>
          <w:rFonts w:ascii="Arial" w:hAnsi="Arial" w:cs="Arial"/>
          <w:color w:val="000000"/>
          <w:sz w:val="22"/>
          <w:szCs w:val="22"/>
          <w:lang w:eastAsia="de-DE"/>
        </w:rPr>
        <w:t xml:space="preserve"> J</w:t>
      </w:r>
      <w:r w:rsidR="00E937EC">
        <w:rPr>
          <w:rFonts w:ascii="Arial" w:hAnsi="Arial" w:cs="Arial"/>
          <w:color w:val="000000"/>
          <w:sz w:val="22"/>
          <w:szCs w:val="22"/>
          <w:lang w:eastAsia="de-DE"/>
        </w:rPr>
        <w:t>onglage und Hula-Hoop</w:t>
      </w:r>
      <w:r w:rsidR="00DE4647">
        <w:rPr>
          <w:rFonts w:ascii="Arial" w:hAnsi="Arial" w:cs="Arial"/>
          <w:color w:val="000000"/>
          <w:sz w:val="22"/>
          <w:szCs w:val="22"/>
          <w:lang w:eastAsia="de-DE"/>
        </w:rPr>
        <w:t xml:space="preserve">. </w:t>
      </w:r>
      <w:r w:rsidR="00C767B6">
        <w:rPr>
          <w:rFonts w:ascii="Arial" w:hAnsi="Arial" w:cs="Arial"/>
          <w:color w:val="000000"/>
          <w:sz w:val="22"/>
          <w:szCs w:val="22"/>
          <w:lang w:eastAsia="de-DE"/>
        </w:rPr>
        <w:t>Sich auf</w:t>
      </w:r>
      <w:r w:rsidR="008D7040">
        <w:rPr>
          <w:rFonts w:ascii="Arial" w:hAnsi="Arial" w:cs="Arial"/>
          <w:color w:val="000000"/>
          <w:sz w:val="22"/>
          <w:szCs w:val="22"/>
          <w:lang w:eastAsia="de-DE"/>
        </w:rPr>
        <w:t xml:space="preserve"> die Zukunftsperspektive </w:t>
      </w:r>
      <w:r w:rsidR="00C767B6">
        <w:rPr>
          <w:rFonts w:ascii="Arial" w:hAnsi="Arial" w:cs="Arial"/>
          <w:color w:val="000000"/>
          <w:sz w:val="22"/>
          <w:szCs w:val="22"/>
          <w:lang w:eastAsia="de-DE"/>
        </w:rPr>
        <w:t>einlassen können sie sich auch mit</w:t>
      </w:r>
      <w:r w:rsidR="008D7040">
        <w:rPr>
          <w:rFonts w:ascii="Arial" w:hAnsi="Arial" w:cs="Arial"/>
          <w:color w:val="000000"/>
          <w:sz w:val="22"/>
          <w:szCs w:val="22"/>
          <w:lang w:eastAsia="de-DE"/>
        </w:rPr>
        <w:t xml:space="preserve"> Künstler </w:t>
      </w:r>
      <w:r w:rsidR="00DE4647">
        <w:rPr>
          <w:rFonts w:ascii="Arial" w:hAnsi="Arial" w:cs="Arial"/>
          <w:color w:val="000000"/>
          <w:sz w:val="22"/>
          <w:szCs w:val="22"/>
          <w:lang w:eastAsia="de-DE"/>
        </w:rPr>
        <w:t>Sönke Busch</w:t>
      </w:r>
      <w:r w:rsidR="00C767B6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767CF4">
        <w:rPr>
          <w:rFonts w:ascii="Arial" w:hAnsi="Arial" w:cs="Arial"/>
          <w:color w:val="000000"/>
          <w:sz w:val="22"/>
          <w:szCs w:val="22"/>
          <w:lang w:eastAsia="de-DE"/>
        </w:rPr>
        <w:t>bei einem Besuch</w:t>
      </w:r>
      <w:r w:rsidR="00C767B6">
        <w:rPr>
          <w:rFonts w:ascii="Arial" w:hAnsi="Arial" w:cs="Arial"/>
          <w:color w:val="000000"/>
          <w:sz w:val="22"/>
          <w:szCs w:val="22"/>
          <w:lang w:eastAsia="de-DE"/>
        </w:rPr>
        <w:t xml:space="preserve"> seiner turmhohen Schreibmaschine</w:t>
      </w:r>
      <w:r w:rsidR="00BA751F">
        <w:rPr>
          <w:rFonts w:ascii="Arial" w:hAnsi="Arial" w:cs="Arial"/>
          <w:color w:val="000000"/>
          <w:sz w:val="22"/>
          <w:szCs w:val="22"/>
          <w:lang w:eastAsia="de-DE"/>
        </w:rPr>
        <w:t>. In der zentralen „Wirbelbude“ begrüßt d</w:t>
      </w:r>
      <w:r w:rsidR="003B03D5" w:rsidRPr="003B03D5">
        <w:rPr>
          <w:rFonts w:ascii="Arial" w:hAnsi="Arial" w:cs="Arial"/>
          <w:color w:val="000000"/>
          <w:sz w:val="22"/>
          <w:szCs w:val="22"/>
          <w:lang w:eastAsia="de-DE"/>
        </w:rPr>
        <w:t xml:space="preserve">ie </w:t>
      </w:r>
      <w:r w:rsidR="00BA751F" w:rsidRPr="003B03D5">
        <w:rPr>
          <w:rFonts w:ascii="Arial" w:hAnsi="Arial" w:cs="Arial"/>
          <w:color w:val="000000"/>
          <w:sz w:val="22"/>
          <w:szCs w:val="22"/>
          <w:lang w:eastAsia="de-DE"/>
        </w:rPr>
        <w:t>Theaterwissenschaftlerin Manuela Weichenrieder</w:t>
      </w:r>
      <w:r w:rsidR="00BA751F">
        <w:rPr>
          <w:rFonts w:ascii="Arial" w:hAnsi="Arial" w:cs="Arial"/>
          <w:color w:val="000000"/>
          <w:sz w:val="22"/>
          <w:szCs w:val="22"/>
          <w:lang w:eastAsia="de-DE"/>
        </w:rPr>
        <w:t xml:space="preserve">, </w:t>
      </w:r>
      <w:r w:rsidR="003B03D5" w:rsidRPr="003B03D5">
        <w:rPr>
          <w:rFonts w:ascii="Arial" w:hAnsi="Arial" w:cs="Arial"/>
          <w:color w:val="000000"/>
          <w:sz w:val="22"/>
          <w:szCs w:val="22"/>
          <w:lang w:eastAsia="de-DE"/>
        </w:rPr>
        <w:t xml:space="preserve">Kuratorin des Sommerprogramms, </w:t>
      </w:r>
      <w:r w:rsidR="00BA751F">
        <w:rPr>
          <w:rFonts w:ascii="Arial" w:hAnsi="Arial" w:cs="Arial"/>
          <w:color w:val="000000"/>
          <w:sz w:val="22"/>
          <w:szCs w:val="22"/>
          <w:lang w:eastAsia="de-DE"/>
        </w:rPr>
        <w:t xml:space="preserve">die </w:t>
      </w:r>
      <w:r w:rsidR="00C767B6">
        <w:rPr>
          <w:rFonts w:ascii="Arial" w:hAnsi="Arial" w:cs="Arial"/>
          <w:color w:val="000000"/>
          <w:sz w:val="22"/>
          <w:szCs w:val="22"/>
          <w:lang w:eastAsia="de-DE"/>
        </w:rPr>
        <w:t>Besuchenden</w:t>
      </w:r>
      <w:r w:rsidR="00BA751F">
        <w:rPr>
          <w:rFonts w:ascii="Arial" w:hAnsi="Arial" w:cs="Arial"/>
          <w:color w:val="000000"/>
          <w:sz w:val="22"/>
          <w:szCs w:val="22"/>
          <w:lang w:eastAsia="de-DE"/>
        </w:rPr>
        <w:t xml:space="preserve"> und </w:t>
      </w:r>
      <w:r w:rsidR="008D7040">
        <w:rPr>
          <w:rFonts w:ascii="Arial" w:hAnsi="Arial" w:cs="Arial"/>
          <w:color w:val="000000"/>
          <w:sz w:val="22"/>
          <w:szCs w:val="22"/>
          <w:lang w:eastAsia="de-DE"/>
        </w:rPr>
        <w:t xml:space="preserve">integriert sie und ihre Gedanken in die kreative Vorplatzgestaltung. </w:t>
      </w:r>
      <w:r w:rsidR="003439BF">
        <w:rPr>
          <w:rFonts w:ascii="Arial" w:hAnsi="Arial" w:cs="Arial"/>
          <w:color w:val="000000"/>
          <w:sz w:val="22"/>
          <w:szCs w:val="22"/>
          <w:lang w:eastAsia="de-DE"/>
        </w:rPr>
        <w:t xml:space="preserve">Und wer einfach nur die </w:t>
      </w:r>
      <w:r w:rsidR="003439BF">
        <w:rPr>
          <w:rFonts w:ascii="Arial" w:hAnsi="Arial" w:cs="Arial"/>
          <w:color w:val="000000"/>
          <w:sz w:val="22"/>
          <w:szCs w:val="22"/>
          <w:lang w:eastAsia="de-DE"/>
        </w:rPr>
        <w:lastRenderedPageBreak/>
        <w:t xml:space="preserve">Aussicht auf das fröhliche Treiben genießen möchte, kann sich in den </w:t>
      </w:r>
      <w:r w:rsidR="008823D8" w:rsidRPr="008823D8">
        <w:rPr>
          <w:rFonts w:ascii="Arial" w:hAnsi="Arial" w:cs="Arial"/>
          <w:color w:val="000000"/>
          <w:sz w:val="22"/>
          <w:szCs w:val="22"/>
          <w:lang w:eastAsia="de-DE"/>
        </w:rPr>
        <w:t>gemütliche</w:t>
      </w:r>
      <w:r w:rsidR="003439BF">
        <w:rPr>
          <w:rFonts w:ascii="Arial" w:hAnsi="Arial" w:cs="Arial"/>
          <w:color w:val="000000"/>
          <w:sz w:val="22"/>
          <w:szCs w:val="22"/>
          <w:lang w:eastAsia="de-DE"/>
        </w:rPr>
        <w:t>n</w:t>
      </w:r>
      <w:r w:rsidR="008823D8" w:rsidRPr="008823D8">
        <w:rPr>
          <w:rFonts w:ascii="Arial" w:hAnsi="Arial" w:cs="Arial"/>
          <w:color w:val="000000"/>
          <w:sz w:val="22"/>
          <w:szCs w:val="22"/>
          <w:lang w:eastAsia="de-DE"/>
        </w:rPr>
        <w:t xml:space="preserve"> Hängematten unter </w:t>
      </w:r>
      <w:r w:rsidR="00767CF4">
        <w:rPr>
          <w:rFonts w:ascii="Arial" w:hAnsi="Arial" w:cs="Arial"/>
          <w:color w:val="000000"/>
          <w:sz w:val="22"/>
          <w:szCs w:val="22"/>
          <w:lang w:eastAsia="de-DE"/>
        </w:rPr>
        <w:t xml:space="preserve">farbenprächtigen </w:t>
      </w:r>
      <w:r w:rsidR="008823D8" w:rsidRPr="008823D8">
        <w:rPr>
          <w:rFonts w:ascii="Arial" w:hAnsi="Arial" w:cs="Arial"/>
          <w:color w:val="000000"/>
          <w:sz w:val="22"/>
          <w:szCs w:val="22"/>
          <w:lang w:eastAsia="de-DE"/>
        </w:rPr>
        <w:t xml:space="preserve">Sonnenschirmen </w:t>
      </w:r>
      <w:r w:rsidR="00A30B89">
        <w:rPr>
          <w:rFonts w:ascii="Arial" w:hAnsi="Arial" w:cs="Arial"/>
          <w:color w:val="000000"/>
          <w:sz w:val="22"/>
          <w:szCs w:val="22"/>
          <w:lang w:eastAsia="de-DE"/>
        </w:rPr>
        <w:t>niederlassen</w:t>
      </w:r>
      <w:r w:rsidR="00E6386F">
        <w:rPr>
          <w:rFonts w:ascii="Arial" w:hAnsi="Arial" w:cs="Arial"/>
          <w:color w:val="000000"/>
          <w:sz w:val="22"/>
          <w:szCs w:val="22"/>
          <w:lang w:eastAsia="de-DE"/>
        </w:rPr>
        <w:t>.</w:t>
      </w:r>
      <w:r w:rsidR="003439BF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3F58DF">
        <w:rPr>
          <w:rFonts w:ascii="Arial" w:hAnsi="Arial" w:cs="Arial"/>
          <w:color w:val="000000"/>
          <w:sz w:val="22"/>
          <w:szCs w:val="22"/>
          <w:lang w:eastAsia="de-DE"/>
        </w:rPr>
        <w:t>W</w:t>
      </w:r>
      <w:r w:rsidR="00307AED" w:rsidRPr="00307AED">
        <w:rPr>
          <w:rFonts w:ascii="Arial" w:hAnsi="Arial" w:cs="Arial"/>
          <w:color w:val="000000"/>
          <w:sz w:val="22"/>
          <w:szCs w:val="22"/>
          <w:lang w:eastAsia="de-DE"/>
        </w:rPr>
        <w:t xml:space="preserve">eitere Programmdetails </w:t>
      </w:r>
      <w:r w:rsidR="003470A7">
        <w:rPr>
          <w:rFonts w:ascii="Arial" w:hAnsi="Arial" w:cs="Arial"/>
          <w:color w:val="000000"/>
          <w:sz w:val="22"/>
          <w:szCs w:val="22"/>
          <w:lang w:eastAsia="de-DE"/>
        </w:rPr>
        <w:t xml:space="preserve">zu den </w:t>
      </w:r>
      <w:r w:rsidR="00A66BA3">
        <w:rPr>
          <w:rFonts w:ascii="Arial" w:hAnsi="Arial" w:cs="Arial"/>
          <w:color w:val="000000"/>
          <w:sz w:val="22"/>
          <w:szCs w:val="22"/>
          <w:lang w:eastAsia="de-DE"/>
        </w:rPr>
        <w:t>Themens</w:t>
      </w:r>
      <w:r w:rsidR="003470A7">
        <w:rPr>
          <w:rFonts w:ascii="Arial" w:hAnsi="Arial" w:cs="Arial"/>
          <w:color w:val="000000"/>
          <w:sz w:val="22"/>
          <w:szCs w:val="22"/>
          <w:lang w:eastAsia="de-DE"/>
        </w:rPr>
        <w:t xml:space="preserve">chwerpunkten der </w:t>
      </w:r>
      <w:r w:rsidR="00201D07">
        <w:rPr>
          <w:rFonts w:ascii="Arial" w:hAnsi="Arial" w:cs="Arial"/>
          <w:color w:val="000000"/>
          <w:sz w:val="22"/>
          <w:szCs w:val="22"/>
          <w:lang w:eastAsia="de-DE"/>
        </w:rPr>
        <w:t xml:space="preserve">noch folgenden </w:t>
      </w:r>
      <w:r w:rsidR="00BA751F">
        <w:rPr>
          <w:rFonts w:ascii="Arial" w:hAnsi="Arial" w:cs="Arial"/>
          <w:color w:val="000000"/>
          <w:sz w:val="22"/>
          <w:szCs w:val="22"/>
          <w:lang w:eastAsia="de-DE"/>
        </w:rPr>
        <w:t>zwei</w:t>
      </w:r>
      <w:r w:rsidR="00201D07">
        <w:rPr>
          <w:rFonts w:ascii="Arial" w:hAnsi="Arial" w:cs="Arial"/>
          <w:color w:val="000000"/>
          <w:sz w:val="22"/>
          <w:szCs w:val="22"/>
          <w:lang w:eastAsia="de-DE"/>
        </w:rPr>
        <w:t xml:space="preserve"> langen</w:t>
      </w:r>
      <w:r w:rsidR="003470A7">
        <w:rPr>
          <w:rFonts w:ascii="Arial" w:hAnsi="Arial" w:cs="Arial"/>
          <w:color w:val="000000"/>
          <w:sz w:val="22"/>
          <w:szCs w:val="22"/>
          <w:lang w:eastAsia="de-DE"/>
        </w:rPr>
        <w:t xml:space="preserve"> Wochenenden </w:t>
      </w:r>
      <w:r w:rsidR="00307AED" w:rsidRPr="00307AED">
        <w:rPr>
          <w:rFonts w:ascii="Arial" w:hAnsi="Arial" w:cs="Arial"/>
          <w:color w:val="000000"/>
          <w:sz w:val="22"/>
          <w:szCs w:val="22"/>
          <w:lang w:eastAsia="de-DE"/>
        </w:rPr>
        <w:t>sind auf der Internetseite universum-bremen.de</w:t>
      </w:r>
      <w:r w:rsidR="000F319C">
        <w:rPr>
          <w:rFonts w:ascii="Arial" w:hAnsi="Arial" w:cs="Arial"/>
          <w:color w:val="000000"/>
          <w:sz w:val="22"/>
          <w:szCs w:val="22"/>
          <w:lang w:eastAsia="de-DE"/>
        </w:rPr>
        <w:t>/sommersause</w:t>
      </w:r>
      <w:r w:rsidR="00307AED" w:rsidRPr="00307AED">
        <w:rPr>
          <w:rFonts w:ascii="Arial" w:hAnsi="Arial" w:cs="Arial"/>
          <w:color w:val="000000"/>
          <w:sz w:val="22"/>
          <w:szCs w:val="22"/>
          <w:lang w:eastAsia="de-DE"/>
        </w:rPr>
        <w:t xml:space="preserve"> zu finden.</w:t>
      </w:r>
      <w:r w:rsidR="00CA6BFB"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bookmarkStart w:id="0" w:name="_Hlk141252026"/>
      <w:r w:rsidR="00CA6BFB">
        <w:rPr>
          <w:rFonts w:ascii="Arial" w:hAnsi="Arial" w:cs="Arial"/>
          <w:color w:val="000000"/>
          <w:sz w:val="22"/>
          <w:szCs w:val="22"/>
          <w:lang w:eastAsia="de-DE"/>
        </w:rPr>
        <w:t xml:space="preserve">Dort </w:t>
      </w:r>
      <w:r w:rsidR="00E34AB0">
        <w:rPr>
          <w:rFonts w:ascii="Arial" w:hAnsi="Arial" w:cs="Arial"/>
          <w:color w:val="000000"/>
          <w:sz w:val="22"/>
          <w:szCs w:val="22"/>
          <w:lang w:eastAsia="de-DE"/>
        </w:rPr>
        <w:t>können</w:t>
      </w:r>
      <w:r w:rsidR="00CA6BFB">
        <w:rPr>
          <w:rFonts w:ascii="Arial" w:hAnsi="Arial" w:cs="Arial"/>
          <w:color w:val="000000"/>
          <w:sz w:val="22"/>
          <w:szCs w:val="22"/>
          <w:lang w:eastAsia="de-DE"/>
        </w:rPr>
        <w:t xml:space="preserve"> auch </w:t>
      </w:r>
      <w:r w:rsidR="00E34AB0">
        <w:rPr>
          <w:rFonts w:ascii="Arial" w:hAnsi="Arial" w:cs="Arial"/>
          <w:color w:val="000000"/>
          <w:sz w:val="22"/>
          <w:szCs w:val="22"/>
          <w:lang w:eastAsia="de-DE"/>
        </w:rPr>
        <w:t xml:space="preserve">Theatertickets </w:t>
      </w:r>
      <w:r w:rsidR="00CA6BFB">
        <w:rPr>
          <w:rFonts w:ascii="Arial" w:hAnsi="Arial" w:cs="Arial"/>
          <w:color w:val="000000"/>
          <w:sz w:val="22"/>
          <w:szCs w:val="22"/>
          <w:lang w:eastAsia="de-DE"/>
        </w:rPr>
        <w:t>reservier</w:t>
      </w:r>
      <w:r w:rsidR="00E34AB0">
        <w:rPr>
          <w:rFonts w:ascii="Arial" w:hAnsi="Arial" w:cs="Arial"/>
          <w:color w:val="000000"/>
          <w:sz w:val="22"/>
          <w:szCs w:val="22"/>
          <w:lang w:eastAsia="de-DE"/>
        </w:rPr>
        <w:t>t werden</w:t>
      </w:r>
      <w:r w:rsidR="00CA6BFB">
        <w:rPr>
          <w:rFonts w:ascii="Arial" w:hAnsi="Arial" w:cs="Arial"/>
          <w:color w:val="000000"/>
          <w:sz w:val="22"/>
          <w:szCs w:val="22"/>
          <w:lang w:eastAsia="de-DE"/>
        </w:rPr>
        <w:t xml:space="preserve">. </w:t>
      </w:r>
      <w:bookmarkEnd w:id="0"/>
    </w:p>
    <w:p w14:paraId="421B4638" w14:textId="22010CE1" w:rsidR="00D12277" w:rsidRDefault="00D12277" w:rsidP="00D12277">
      <w:pPr>
        <w:autoSpaceDN w:val="0"/>
        <w:spacing w:before="240" w:after="120" w:line="360" w:lineRule="auto"/>
        <w:jc w:val="both"/>
        <w:textAlignment w:val="baseline"/>
        <w:rPr>
          <w:rFonts w:ascii="Arial" w:hAnsi="Arial" w:cs="Arial"/>
          <w:color w:val="000000"/>
          <w:sz w:val="22"/>
          <w:szCs w:val="22"/>
          <w:lang w:eastAsia="de-DE"/>
        </w:rPr>
      </w:pPr>
      <w:r w:rsidRPr="00E268A9">
        <w:rPr>
          <w:rFonts w:ascii="Arial" w:hAnsi="Arial" w:cs="Arial"/>
          <w:b/>
          <w:bCs/>
          <w:color w:val="000000"/>
          <w:sz w:val="22"/>
          <w:szCs w:val="22"/>
          <w:lang w:eastAsia="de-DE"/>
        </w:rPr>
        <w:t>Termine</w:t>
      </w:r>
      <w:r w:rsidRPr="00E268A9">
        <w:rPr>
          <w:rFonts w:ascii="Arial" w:hAnsi="Arial" w:cs="Arial"/>
          <w:color w:val="000000"/>
          <w:sz w:val="22"/>
          <w:szCs w:val="22"/>
          <w:lang w:eastAsia="de-DE"/>
        </w:rPr>
        <w:t>:</w:t>
      </w:r>
      <w:r>
        <w:rPr>
          <w:rFonts w:ascii="Arial" w:hAnsi="Arial" w:cs="Arial"/>
          <w:color w:val="000000"/>
          <w:sz w:val="22"/>
          <w:szCs w:val="22"/>
          <w:lang w:eastAsia="de-DE"/>
        </w:rPr>
        <w:t xml:space="preserve"> D</w:t>
      </w:r>
      <w:r w:rsidR="006A4A14">
        <w:rPr>
          <w:rFonts w:ascii="Arial" w:hAnsi="Arial" w:cs="Arial"/>
          <w:color w:val="000000"/>
          <w:sz w:val="22"/>
          <w:szCs w:val="22"/>
          <w:lang w:eastAsia="de-DE"/>
        </w:rPr>
        <w:t xml:space="preserve">as </w:t>
      </w:r>
      <w:r w:rsidR="005A1B11">
        <w:rPr>
          <w:rFonts w:ascii="Arial" w:hAnsi="Arial" w:cs="Arial"/>
          <w:color w:val="000000"/>
          <w:sz w:val="22"/>
          <w:szCs w:val="22"/>
          <w:lang w:eastAsia="de-DE"/>
        </w:rPr>
        <w:t>dritte</w:t>
      </w:r>
      <w:r w:rsidR="006A4A14">
        <w:rPr>
          <w:rFonts w:ascii="Arial" w:hAnsi="Arial" w:cs="Arial"/>
          <w:color w:val="000000"/>
          <w:sz w:val="22"/>
          <w:szCs w:val="22"/>
          <w:lang w:eastAsia="de-DE"/>
        </w:rPr>
        <w:t xml:space="preserve"> lange Wochenende der</w:t>
      </w:r>
      <w:r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Pr="0024043A">
        <w:rPr>
          <w:rFonts w:ascii="Arial" w:hAnsi="Arial" w:cs="Arial"/>
          <w:b/>
          <w:bCs/>
          <w:color w:val="000000"/>
          <w:sz w:val="22"/>
          <w:szCs w:val="22"/>
          <w:lang w:eastAsia="de-DE"/>
        </w:rPr>
        <w:t>„Sommersause – Theater wirbelt Wissenschaft“</w:t>
      </w:r>
      <w:r>
        <w:rPr>
          <w:rFonts w:ascii="Arial" w:hAnsi="Arial" w:cs="Arial"/>
          <w:color w:val="000000"/>
          <w:sz w:val="22"/>
          <w:szCs w:val="22"/>
          <w:lang w:eastAsia="de-DE"/>
        </w:rPr>
        <w:t xml:space="preserve"> findet </w:t>
      </w:r>
      <w:r w:rsidRPr="00881EF3">
        <w:rPr>
          <w:rFonts w:ascii="Arial" w:hAnsi="Arial" w:cs="Arial"/>
          <w:b/>
          <w:bCs/>
          <w:color w:val="000000"/>
          <w:sz w:val="22"/>
          <w:szCs w:val="22"/>
          <w:lang w:eastAsia="de-DE"/>
        </w:rPr>
        <w:t xml:space="preserve">zwischen dem </w:t>
      </w:r>
      <w:r w:rsidR="005A1B11">
        <w:rPr>
          <w:rFonts w:ascii="Arial" w:hAnsi="Arial" w:cs="Arial"/>
          <w:b/>
          <w:bCs/>
          <w:color w:val="000000"/>
          <w:sz w:val="22"/>
          <w:szCs w:val="22"/>
          <w:lang w:eastAsia="de-DE"/>
        </w:rPr>
        <w:t>3</w:t>
      </w:r>
      <w:r w:rsidRPr="00881EF3">
        <w:rPr>
          <w:rFonts w:ascii="Arial" w:hAnsi="Arial" w:cs="Arial"/>
          <w:b/>
          <w:bCs/>
          <w:color w:val="000000"/>
          <w:sz w:val="22"/>
          <w:szCs w:val="22"/>
          <w:lang w:eastAsia="de-DE"/>
        </w:rPr>
        <w:t xml:space="preserve">. und </w:t>
      </w:r>
      <w:r w:rsidR="005A1B11">
        <w:rPr>
          <w:rFonts w:ascii="Arial" w:hAnsi="Arial" w:cs="Arial"/>
          <w:b/>
          <w:bCs/>
          <w:color w:val="000000"/>
          <w:sz w:val="22"/>
          <w:szCs w:val="22"/>
          <w:lang w:eastAsia="de-DE"/>
        </w:rPr>
        <w:t>6</w:t>
      </w:r>
      <w:r w:rsidRPr="00881EF3">
        <w:rPr>
          <w:rFonts w:ascii="Arial" w:hAnsi="Arial" w:cs="Arial"/>
          <w:b/>
          <w:bCs/>
          <w:color w:val="000000"/>
          <w:sz w:val="22"/>
          <w:szCs w:val="22"/>
          <w:lang w:eastAsia="de-DE"/>
        </w:rPr>
        <w:t xml:space="preserve">. </w:t>
      </w:r>
      <w:r w:rsidR="005A1B11">
        <w:rPr>
          <w:rFonts w:ascii="Arial" w:hAnsi="Arial" w:cs="Arial"/>
          <w:b/>
          <w:bCs/>
          <w:color w:val="000000"/>
          <w:sz w:val="22"/>
          <w:szCs w:val="22"/>
          <w:lang w:eastAsia="de-DE"/>
        </w:rPr>
        <w:t>August</w:t>
      </w:r>
      <w:r w:rsidRPr="00881EF3">
        <w:rPr>
          <w:rFonts w:ascii="Arial" w:hAnsi="Arial" w:cs="Arial"/>
          <w:b/>
          <w:bCs/>
          <w:color w:val="000000"/>
          <w:sz w:val="22"/>
          <w:szCs w:val="22"/>
          <w:lang w:eastAsia="de-DE"/>
        </w:rPr>
        <w:t xml:space="preserve"> 2023</w:t>
      </w:r>
      <w:r>
        <w:rPr>
          <w:rFonts w:ascii="Arial" w:hAnsi="Arial" w:cs="Arial"/>
          <w:color w:val="000000"/>
          <w:sz w:val="22"/>
          <w:szCs w:val="22"/>
          <w:lang w:eastAsia="de-DE"/>
        </w:rPr>
        <w:t xml:space="preserve"> </w:t>
      </w:r>
      <w:r w:rsidR="000912F1">
        <w:rPr>
          <w:rFonts w:ascii="Arial" w:hAnsi="Arial" w:cs="Arial"/>
          <w:b/>
          <w:bCs/>
          <w:color w:val="000000"/>
          <w:sz w:val="22"/>
          <w:szCs w:val="22"/>
          <w:lang w:eastAsia="de-DE"/>
        </w:rPr>
        <w:t>täglich von</w:t>
      </w:r>
      <w:r w:rsidRPr="00881EF3">
        <w:rPr>
          <w:rFonts w:ascii="Arial" w:hAnsi="Arial" w:cs="Arial"/>
          <w:b/>
          <w:bCs/>
          <w:color w:val="000000"/>
          <w:sz w:val="22"/>
          <w:szCs w:val="22"/>
          <w:lang w:eastAsia="de-DE"/>
        </w:rPr>
        <w:t xml:space="preserve"> 13 </w:t>
      </w:r>
      <w:r w:rsidR="00A30B89">
        <w:rPr>
          <w:rFonts w:ascii="Arial" w:hAnsi="Arial" w:cs="Arial"/>
          <w:b/>
          <w:bCs/>
          <w:color w:val="000000"/>
          <w:sz w:val="22"/>
          <w:szCs w:val="22"/>
          <w:lang w:eastAsia="de-DE"/>
        </w:rPr>
        <w:t xml:space="preserve">Uhr </w:t>
      </w:r>
      <w:r w:rsidR="000912F1">
        <w:rPr>
          <w:rFonts w:ascii="Arial" w:hAnsi="Arial" w:cs="Arial"/>
          <w:b/>
          <w:bCs/>
          <w:color w:val="000000"/>
          <w:sz w:val="22"/>
          <w:szCs w:val="22"/>
          <w:lang w:eastAsia="de-DE"/>
        </w:rPr>
        <w:t>bis</w:t>
      </w:r>
      <w:r w:rsidRPr="00881EF3">
        <w:rPr>
          <w:rFonts w:ascii="Arial" w:hAnsi="Arial" w:cs="Arial"/>
          <w:b/>
          <w:bCs/>
          <w:color w:val="000000"/>
          <w:sz w:val="22"/>
          <w:szCs w:val="22"/>
          <w:lang w:eastAsia="de-DE"/>
        </w:rPr>
        <w:t xml:space="preserve"> 18 Uhr</w:t>
      </w:r>
      <w:r>
        <w:rPr>
          <w:rFonts w:ascii="Arial" w:hAnsi="Arial" w:cs="Arial"/>
          <w:color w:val="000000"/>
          <w:sz w:val="22"/>
          <w:szCs w:val="22"/>
          <w:lang w:eastAsia="de-DE"/>
        </w:rPr>
        <w:t xml:space="preserve"> auf dem Vorplatz, im Außenbereich sowie in den Gebäuden des Universum</w:t>
      </w:r>
      <w:r w:rsidRPr="00E268A9">
        <w:rPr>
          <w:rFonts w:ascii="Arial" w:hAnsi="Arial" w:cs="Arial"/>
          <w:color w:val="000000"/>
          <w:sz w:val="22"/>
          <w:szCs w:val="22"/>
          <w:vertAlign w:val="superscript"/>
          <w:lang w:eastAsia="de-DE"/>
        </w:rPr>
        <w:t>®</w:t>
      </w:r>
      <w:r>
        <w:rPr>
          <w:rFonts w:ascii="Arial" w:hAnsi="Arial" w:cs="Arial"/>
          <w:color w:val="000000"/>
          <w:sz w:val="22"/>
          <w:szCs w:val="22"/>
          <w:lang w:eastAsia="de-DE"/>
        </w:rPr>
        <w:t xml:space="preserve"> Bremen statt. </w:t>
      </w:r>
      <w:r w:rsidR="00201D07">
        <w:rPr>
          <w:rFonts w:ascii="Arial" w:hAnsi="Arial" w:cs="Arial"/>
          <w:color w:val="000000"/>
          <w:sz w:val="22"/>
          <w:szCs w:val="22"/>
          <w:lang w:eastAsia="de-DE"/>
        </w:rPr>
        <w:t xml:space="preserve">Insgesamt geht das Sommerprogramm noch bis zum </w:t>
      </w:r>
      <w:r w:rsidR="001A647A">
        <w:rPr>
          <w:rFonts w:ascii="Arial" w:hAnsi="Arial" w:cs="Arial"/>
          <w:color w:val="000000"/>
          <w:sz w:val="22"/>
          <w:szCs w:val="22"/>
          <w:lang w:eastAsia="de-DE"/>
        </w:rPr>
        <w:t>2</w:t>
      </w:r>
      <w:r w:rsidR="00201D07">
        <w:rPr>
          <w:rFonts w:ascii="Arial" w:hAnsi="Arial" w:cs="Arial"/>
          <w:color w:val="000000"/>
          <w:sz w:val="22"/>
          <w:szCs w:val="22"/>
          <w:lang w:eastAsia="de-DE"/>
        </w:rPr>
        <w:t xml:space="preserve">0. August. </w:t>
      </w:r>
      <w:r>
        <w:rPr>
          <w:rFonts w:ascii="Arial" w:hAnsi="Arial" w:cs="Arial"/>
          <w:color w:val="000000"/>
          <w:sz w:val="22"/>
          <w:szCs w:val="22"/>
          <w:lang w:eastAsia="de-DE"/>
        </w:rPr>
        <w:t>Der Eintritt ist im Universum</w:t>
      </w:r>
      <w:r w:rsidRPr="0024043A">
        <w:rPr>
          <w:rFonts w:ascii="Arial" w:hAnsi="Arial" w:cs="Arial"/>
          <w:color w:val="000000"/>
          <w:sz w:val="22"/>
          <w:szCs w:val="22"/>
          <w:vertAlign w:val="superscript"/>
          <w:lang w:eastAsia="de-DE"/>
        </w:rPr>
        <w:t>®</w:t>
      </w:r>
      <w:r>
        <w:rPr>
          <w:rFonts w:ascii="Arial" w:hAnsi="Arial" w:cs="Arial"/>
          <w:color w:val="000000"/>
          <w:sz w:val="22"/>
          <w:szCs w:val="22"/>
          <w:lang w:eastAsia="de-DE"/>
        </w:rPr>
        <w:t>-Ticket enthalten.</w:t>
      </w:r>
    </w:p>
    <w:p w14:paraId="0CB87EEA" w14:textId="77777777" w:rsidR="006F00AB" w:rsidRDefault="006F00AB" w:rsidP="00D12277">
      <w:pPr>
        <w:autoSpaceDN w:val="0"/>
        <w:spacing w:before="240" w:after="120" w:line="360" w:lineRule="auto"/>
        <w:jc w:val="both"/>
        <w:textAlignment w:val="baseline"/>
        <w:rPr>
          <w:rFonts w:ascii="Arial" w:hAnsi="Arial" w:cs="Arial"/>
          <w:color w:val="000000"/>
          <w:sz w:val="22"/>
          <w:szCs w:val="22"/>
          <w:lang w:eastAsia="de-DE"/>
        </w:rPr>
      </w:pPr>
    </w:p>
    <w:sectPr w:rsidR="006F00AB" w:rsidSect="00181E47">
      <w:headerReference w:type="default" r:id="rId11"/>
      <w:footerReference w:type="default" r:id="rId12"/>
      <w:pgSz w:w="11906" w:h="16838"/>
      <w:pgMar w:top="1871" w:right="2381" w:bottom="1418" w:left="2381" w:header="709" w:footer="1021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66AC60" w14:textId="77777777" w:rsidR="0013746E" w:rsidRDefault="0013746E">
      <w:r>
        <w:separator/>
      </w:r>
    </w:p>
  </w:endnote>
  <w:endnote w:type="continuationSeparator" w:id="0">
    <w:p w14:paraId="581E7DBA" w14:textId="77777777" w:rsidR="0013746E" w:rsidRDefault="001374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nkGothITC Bk BT">
    <w:altName w:val="Tahoma"/>
    <w:charset w:val="00"/>
    <w:family w:val="roman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aveling _Typewriter">
    <w:altName w:val="Cambria"/>
    <w:charset w:val="00"/>
    <w:family w:val="roman"/>
    <w:pitch w:val="variable"/>
  </w:font>
  <w:font w:name="MetaNormal-Roman">
    <w:altName w:val="Calibri"/>
    <w:charset w:val="00"/>
    <w:family w:val="swiss"/>
    <w:pitch w:val="variable"/>
    <w:sig w:usb0="80000027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Futura Lt BT">
    <w:altName w:val="Century Gothic"/>
    <w:charset w:val="00"/>
    <w:family w:val="roman"/>
    <w:pitch w:val="variable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7AF1CF" w14:textId="77777777" w:rsidR="008C6042" w:rsidRPr="009902EF" w:rsidRDefault="008C6042">
    <w:pPr>
      <w:rPr>
        <w:rFonts w:ascii="Arial" w:hAnsi="Arial" w:cs="Arial"/>
      </w:rPr>
    </w:pPr>
  </w:p>
  <w:p w14:paraId="5A9B9420" w14:textId="77777777" w:rsidR="008C6042" w:rsidRDefault="0030558C">
    <w:pPr>
      <w:rPr>
        <w:rFonts w:ascii="Arial" w:hAnsi="Arial" w:cs="Arial"/>
        <w:sz w:val="18"/>
      </w:rPr>
    </w:pPr>
    <w:r>
      <w:rPr>
        <w:noProof/>
        <w:lang w:eastAsia="de-DE"/>
      </w:rPr>
      <mc:AlternateContent>
        <mc:Choice Requires="wps">
          <w:drawing>
            <wp:anchor distT="0" distB="0" distL="0" distR="0" simplePos="0" relativeHeight="251657216" behindDoc="0" locked="0" layoutInCell="1" allowOverlap="1" wp14:anchorId="038E6669" wp14:editId="08FB7455">
              <wp:simplePos x="0" y="0"/>
              <wp:positionH relativeFrom="page">
                <wp:posOffset>5781675</wp:posOffset>
              </wp:positionH>
              <wp:positionV relativeFrom="paragraph">
                <wp:posOffset>635</wp:posOffset>
              </wp:positionV>
              <wp:extent cx="382905" cy="158750"/>
              <wp:effectExtent l="0" t="635" r="7620" b="2540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2905" cy="15875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2510E90" w14:textId="77777777" w:rsidR="008C6042" w:rsidRPr="007A3674" w:rsidRDefault="008C6042">
                          <w:pPr>
                            <w:pStyle w:val="Fuzeile"/>
                            <w:rPr>
                              <w:rFonts w:ascii="Arial" w:hAnsi="Arial" w:cs="Arial"/>
                              <w:sz w:val="22"/>
                              <w:szCs w:val="22"/>
                            </w:rPr>
                          </w:pPr>
                          <w:r w:rsidRPr="007A3674">
                            <w:rPr>
                              <w:rStyle w:val="Seitenzahl"/>
                              <w:rFonts w:ascii="Arial" w:hAnsi="Arial" w:cs="Arial"/>
                              <w:sz w:val="22"/>
                              <w:szCs w:val="22"/>
                            </w:rPr>
                            <w:fldChar w:fldCharType="begin"/>
                          </w:r>
                          <w:r w:rsidRPr="007A3674">
                            <w:rPr>
                              <w:rStyle w:val="Seitenzahl"/>
                              <w:rFonts w:ascii="Arial" w:hAnsi="Arial" w:cs="Arial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 w:rsidRPr="007A3674">
                            <w:rPr>
                              <w:rStyle w:val="Seitenzahl"/>
                              <w:rFonts w:ascii="Arial" w:hAnsi="Arial" w:cs="Arial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8A7E6B">
                            <w:rPr>
                              <w:rStyle w:val="Seitenzahl"/>
                              <w:rFonts w:ascii="Arial" w:hAnsi="Arial" w:cs="Arial"/>
                              <w:noProof/>
                              <w:sz w:val="22"/>
                              <w:szCs w:val="22"/>
                            </w:rPr>
                            <w:t>1</w:t>
                          </w:r>
                          <w:r w:rsidRPr="007A3674">
                            <w:rPr>
                              <w:rStyle w:val="Seitenzahl"/>
                              <w:rFonts w:ascii="Arial" w:hAnsi="Arial" w:cs="Arial"/>
                              <w:sz w:val="22"/>
                              <w:szCs w:val="22"/>
                            </w:rPr>
                            <w:fldChar w:fldCharType="end"/>
                          </w:r>
                          <w:r w:rsidRPr="007A3674">
                            <w:rPr>
                              <w:rStyle w:val="Seitenzahl"/>
                              <w:rFonts w:ascii="Arial" w:hAnsi="Arial" w:cs="Arial"/>
                              <w:sz w:val="22"/>
                              <w:szCs w:val="22"/>
                            </w:rPr>
                            <w:t>/</w:t>
                          </w:r>
                          <w:r w:rsidRPr="007A3674">
                            <w:rPr>
                              <w:rStyle w:val="Seitenzahl"/>
                              <w:rFonts w:ascii="Arial" w:hAnsi="Arial" w:cs="Arial"/>
                              <w:sz w:val="22"/>
                              <w:szCs w:val="22"/>
                            </w:rPr>
                            <w:fldChar w:fldCharType="begin"/>
                          </w:r>
                          <w:r w:rsidRPr="007A3674">
                            <w:rPr>
                              <w:rStyle w:val="Seitenzahl"/>
                              <w:rFonts w:ascii="Arial" w:hAnsi="Arial" w:cs="Arial"/>
                              <w:sz w:val="22"/>
                              <w:szCs w:val="22"/>
                            </w:rPr>
                            <w:instrText xml:space="preserve"> NUMPAGES \*Arabic </w:instrText>
                          </w:r>
                          <w:r w:rsidRPr="007A3674">
                            <w:rPr>
                              <w:rStyle w:val="Seitenzahl"/>
                              <w:rFonts w:ascii="Arial" w:hAnsi="Arial" w:cs="Arial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8A7E6B">
                            <w:rPr>
                              <w:rStyle w:val="Seitenzahl"/>
                              <w:rFonts w:ascii="Arial" w:hAnsi="Arial" w:cs="Arial"/>
                              <w:noProof/>
                              <w:sz w:val="22"/>
                              <w:szCs w:val="22"/>
                            </w:rPr>
                            <w:t>1</w:t>
                          </w:r>
                          <w:r w:rsidRPr="007A3674">
                            <w:rPr>
                              <w:rStyle w:val="Seitenzahl"/>
                              <w:rFonts w:ascii="Arial" w:hAnsi="Arial" w:cs="Arial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38E666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455.25pt;margin-top:.05pt;width:30.15pt;height:12.5pt;z-index: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" stroked="f">
              <v:fill opacity="0"/>
              <v:textbox inset="0,0,0,0">
                <w:txbxContent>
                  <w:p w14:paraId="62510E90" w14:textId="77777777" w:rsidR="008C6042" w:rsidRPr="007A3674" w:rsidRDefault="008C6042">
                    <w:pPr>
                      <w:pStyle w:val="Fuzeile"/>
                      <w:rPr>
                        <w:rFonts w:ascii="Arial" w:hAnsi="Arial" w:cs="Arial"/>
                        <w:sz w:val="22"/>
                        <w:szCs w:val="22"/>
                      </w:rPr>
                    </w:pPr>
                    <w:r w:rsidRPr="007A3674">
                      <w:rPr>
                        <w:rStyle w:val="Seitenzahl"/>
                        <w:rFonts w:ascii="Arial" w:hAnsi="Arial" w:cs="Arial"/>
                        <w:sz w:val="22"/>
                        <w:szCs w:val="22"/>
                      </w:rPr>
                      <w:fldChar w:fldCharType="begin"/>
                    </w:r>
                    <w:r w:rsidRPr="007A3674">
                      <w:rPr>
                        <w:rStyle w:val="Seitenzahl"/>
                        <w:rFonts w:ascii="Arial" w:hAnsi="Arial" w:cs="Arial"/>
                        <w:sz w:val="22"/>
                        <w:szCs w:val="22"/>
                      </w:rPr>
                      <w:instrText xml:space="preserve"> PAGE </w:instrText>
                    </w:r>
                    <w:r w:rsidRPr="007A3674">
                      <w:rPr>
                        <w:rStyle w:val="Seitenzahl"/>
                        <w:rFonts w:ascii="Arial" w:hAnsi="Arial" w:cs="Arial"/>
                        <w:sz w:val="22"/>
                        <w:szCs w:val="22"/>
                      </w:rPr>
                      <w:fldChar w:fldCharType="separate"/>
                    </w:r>
                    <w:r w:rsidR="008A7E6B">
                      <w:rPr>
                        <w:rStyle w:val="Seitenzahl"/>
                        <w:rFonts w:ascii="Arial" w:hAnsi="Arial" w:cs="Arial"/>
                        <w:noProof/>
                        <w:sz w:val="22"/>
                        <w:szCs w:val="22"/>
                      </w:rPr>
                      <w:t>1</w:t>
                    </w:r>
                    <w:r w:rsidRPr="007A3674">
                      <w:rPr>
                        <w:rStyle w:val="Seitenzahl"/>
                        <w:rFonts w:ascii="Arial" w:hAnsi="Arial" w:cs="Arial"/>
                        <w:sz w:val="22"/>
                        <w:szCs w:val="22"/>
                      </w:rPr>
                      <w:fldChar w:fldCharType="end"/>
                    </w:r>
                    <w:r w:rsidRPr="007A3674">
                      <w:rPr>
                        <w:rStyle w:val="Seitenzahl"/>
                        <w:rFonts w:ascii="Arial" w:hAnsi="Arial" w:cs="Arial"/>
                        <w:sz w:val="22"/>
                        <w:szCs w:val="22"/>
                      </w:rPr>
                      <w:t>/</w:t>
                    </w:r>
                    <w:r w:rsidRPr="007A3674">
                      <w:rPr>
                        <w:rStyle w:val="Seitenzahl"/>
                        <w:rFonts w:ascii="Arial" w:hAnsi="Arial" w:cs="Arial"/>
                        <w:sz w:val="22"/>
                        <w:szCs w:val="22"/>
                      </w:rPr>
                      <w:fldChar w:fldCharType="begin"/>
                    </w:r>
                    <w:r w:rsidRPr="007A3674">
                      <w:rPr>
                        <w:rStyle w:val="Seitenzahl"/>
                        <w:rFonts w:ascii="Arial" w:hAnsi="Arial" w:cs="Arial"/>
                        <w:sz w:val="22"/>
                        <w:szCs w:val="22"/>
                      </w:rPr>
                      <w:instrText xml:space="preserve"> NUMPAGES \*Arabic </w:instrText>
                    </w:r>
                    <w:r w:rsidRPr="007A3674">
                      <w:rPr>
                        <w:rStyle w:val="Seitenzahl"/>
                        <w:rFonts w:ascii="Arial" w:hAnsi="Arial" w:cs="Arial"/>
                        <w:sz w:val="22"/>
                        <w:szCs w:val="22"/>
                      </w:rPr>
                      <w:fldChar w:fldCharType="separate"/>
                    </w:r>
                    <w:r w:rsidR="008A7E6B">
                      <w:rPr>
                        <w:rStyle w:val="Seitenzahl"/>
                        <w:rFonts w:ascii="Arial" w:hAnsi="Arial" w:cs="Arial"/>
                        <w:noProof/>
                        <w:sz w:val="22"/>
                        <w:szCs w:val="22"/>
                      </w:rPr>
                      <w:t>1</w:t>
                    </w:r>
                    <w:r w:rsidRPr="007A3674">
                      <w:rPr>
                        <w:rStyle w:val="Seitenzahl"/>
                        <w:rFonts w:ascii="Arial" w:hAnsi="Arial" w:cs="Arial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type="square" side="largest" anchorx="page"/>
            </v:shape>
          </w:pict>
        </mc:Fallback>
      </mc:AlternateContent>
    </w:r>
    <w:r w:rsidR="008C6042">
      <w:rPr>
        <w:rFonts w:ascii="Arial" w:hAnsi="Arial" w:cs="Arial"/>
        <w:sz w:val="18"/>
        <w:szCs w:val="18"/>
      </w:rPr>
      <w:t>Weitere Presseinformationen und Bildmaterial:</w:t>
    </w:r>
  </w:p>
  <w:p w14:paraId="1D8E6845" w14:textId="77777777" w:rsidR="008C6042" w:rsidRDefault="008C6042">
    <w:pPr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</w:rPr>
      <w:t>Svenja Peschke &amp; Bastian Bullwinkel</w:t>
    </w:r>
  </w:p>
  <w:p w14:paraId="7B42CDF8" w14:textId="77777777" w:rsidR="008C6042" w:rsidRDefault="008C6042">
    <w:pPr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Universum Managementges. mbH, Wiener Straße 1a, 28359 Bremen</w:t>
    </w:r>
  </w:p>
  <w:p w14:paraId="4CE4980E" w14:textId="77777777" w:rsidR="008C6042" w:rsidRDefault="008C6042">
    <w:pPr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Tel.: (0421) 33 46-115 oder -121, Fax: (0421) 33 46-109</w:t>
    </w:r>
  </w:p>
  <w:p w14:paraId="78AA3FC0" w14:textId="77777777" w:rsidR="008C6042" w:rsidRDefault="008C6042">
    <w:r>
      <w:rPr>
        <w:rFonts w:ascii="Arial" w:hAnsi="Arial" w:cs="Arial"/>
        <w:sz w:val="18"/>
        <w:szCs w:val="18"/>
      </w:rPr>
      <w:t xml:space="preserve">E-Mail: </w:t>
    </w:r>
    <w:r w:rsidRPr="004474F7">
      <w:rPr>
        <w:rStyle w:val="Hyperlink"/>
        <w:rFonts w:ascii="Arial" w:hAnsi="Arial" w:cs="Arial"/>
        <w:color w:val="auto"/>
        <w:sz w:val="18"/>
        <w:szCs w:val="18"/>
        <w:u w:val="none"/>
      </w:rPr>
      <w:t>presse@universum-bremen.de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5F7143" w14:textId="77777777" w:rsidR="0013746E" w:rsidRDefault="0013746E">
      <w:r>
        <w:separator/>
      </w:r>
    </w:p>
  </w:footnote>
  <w:footnote w:type="continuationSeparator" w:id="0">
    <w:p w14:paraId="5BB2F6B5" w14:textId="77777777" w:rsidR="0013746E" w:rsidRDefault="001374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4B51A6" w14:textId="77777777" w:rsidR="008C6042" w:rsidRDefault="0030558C">
    <w:pPr>
      <w:pStyle w:val="Kopfzeile"/>
    </w:pPr>
    <w:r>
      <w:rPr>
        <w:noProof/>
        <w:lang w:eastAsia="de-DE"/>
      </w:rPr>
      <mc:AlternateContent>
        <mc:Choice Requires="wps">
          <w:drawing>
            <wp:anchor distT="0" distB="0" distL="114935" distR="114935" simplePos="0" relativeHeight="251658240" behindDoc="1" locked="0" layoutInCell="1" allowOverlap="1" wp14:anchorId="353F5299" wp14:editId="595095C4">
              <wp:simplePos x="0" y="0"/>
              <wp:positionH relativeFrom="column">
                <wp:posOffset>4627880</wp:posOffset>
              </wp:positionH>
              <wp:positionV relativeFrom="paragraph">
                <wp:posOffset>-154940</wp:posOffset>
              </wp:positionV>
              <wp:extent cx="1072515" cy="720090"/>
              <wp:effectExtent l="8255" t="6985" r="5080" b="635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72515" cy="72009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1AA9E79" w14:textId="77777777" w:rsidR="008C6042" w:rsidRDefault="0030558C">
                          <w:r>
                            <w:rPr>
                              <w:noProof/>
                              <w:lang w:eastAsia="de-DE"/>
                            </w:rPr>
                            <w:drawing>
                              <wp:inline distT="0" distB="0" distL="0" distR="0" wp14:anchorId="3C01699F" wp14:editId="1D3DC9FD">
                                <wp:extent cx="1076325" cy="723900"/>
                                <wp:effectExtent l="0" t="0" r="9525" b="0"/>
                                <wp:docPr id="3" name="Bild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76325" cy="723900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rgbClr val="FFFFFF">
                                            <a:alpha val="0"/>
                                          </a:srgbClr>
                                        </a:solidFill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3F529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64.4pt;margin-top:-12.2pt;width:84.45pt;height:56.7pt;z-index:-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" stroked="f">
              <v:fill opacity="0"/>
              <v:textbox inset="0,0,0,0">
                <w:txbxContent>
                  <w:p w14:paraId="31AA9E79" w14:textId="77777777" w:rsidR="008C6042" w:rsidRDefault="0030558C">
                    <w:r>
                      <w:rPr>
                        <w:noProof/>
                        <w:lang w:eastAsia="de-DE"/>
                      </w:rPr>
                      <w:drawing>
                        <wp:inline distT="0" distB="0" distL="0" distR="0" wp14:anchorId="3C01699F" wp14:editId="1D3DC9FD">
                          <wp:extent cx="1076325" cy="723900"/>
                          <wp:effectExtent l="0" t="0" r="9525" b="0"/>
                          <wp:docPr id="3" name="Bild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76325" cy="7239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>
                                      <a:alpha val="0"/>
                                    </a:srgbClr>
                                  </a:solidFill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decimal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berschrift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berschrift3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Courier New" w:hAnsi="Courier New" w:cs="Courier New" w:hint="default"/>
      </w:rPr>
    </w:lvl>
    <w:lvl w:ilvl="3">
      <w:start w:val="1"/>
      <w:numFmt w:val="none"/>
      <w:pStyle w:val="berschrift4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Wingdings" w:hAnsi="Wingdings" w:cs="Wingdings" w:hint="default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2" w15:restartNumberingAfterBreak="0">
    <w:nsid w:val="070324E3"/>
    <w:multiLevelType w:val="hybridMultilevel"/>
    <w:tmpl w:val="83F6D2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137CBD"/>
    <w:multiLevelType w:val="hybridMultilevel"/>
    <w:tmpl w:val="5C58EE6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37266A"/>
    <w:multiLevelType w:val="hybridMultilevel"/>
    <w:tmpl w:val="DCB255F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8074D0"/>
    <w:multiLevelType w:val="hybridMultilevel"/>
    <w:tmpl w:val="662C055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3E39F4"/>
    <w:multiLevelType w:val="hybridMultilevel"/>
    <w:tmpl w:val="180E48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472E84"/>
    <w:multiLevelType w:val="hybridMultilevel"/>
    <w:tmpl w:val="5BBA5D6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7F1DD9"/>
    <w:multiLevelType w:val="hybridMultilevel"/>
    <w:tmpl w:val="8D8225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3E85C4B"/>
    <w:multiLevelType w:val="hybridMultilevel"/>
    <w:tmpl w:val="ED3A490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A683BFB"/>
    <w:multiLevelType w:val="multilevel"/>
    <w:tmpl w:val="A978ED52"/>
    <w:styleLink w:val="WWNum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 w16cid:durableId="1470707396">
    <w:abstractNumId w:val="0"/>
  </w:num>
  <w:num w:numId="2" w16cid:durableId="676542855">
    <w:abstractNumId w:val="1"/>
  </w:num>
  <w:num w:numId="3" w16cid:durableId="1609117001">
    <w:abstractNumId w:val="7"/>
  </w:num>
  <w:num w:numId="4" w16cid:durableId="456802436">
    <w:abstractNumId w:val="6"/>
  </w:num>
  <w:num w:numId="5" w16cid:durableId="407001849">
    <w:abstractNumId w:val="5"/>
  </w:num>
  <w:num w:numId="6" w16cid:durableId="1440376308">
    <w:abstractNumId w:val="3"/>
  </w:num>
  <w:num w:numId="7" w16cid:durableId="1205945892">
    <w:abstractNumId w:val="2"/>
  </w:num>
  <w:num w:numId="8" w16cid:durableId="375273631">
    <w:abstractNumId w:val="8"/>
  </w:num>
  <w:num w:numId="9" w16cid:durableId="2029990093">
    <w:abstractNumId w:val="10"/>
  </w:num>
  <w:num w:numId="10" w16cid:durableId="780688230">
    <w:abstractNumId w:val="10"/>
  </w:num>
  <w:num w:numId="11" w16cid:durableId="1483815372">
    <w:abstractNumId w:val="4"/>
  </w:num>
  <w:num w:numId="12" w16cid:durableId="134181496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63AF"/>
    <w:rsid w:val="00000F65"/>
    <w:rsid w:val="00002162"/>
    <w:rsid w:val="00002CCD"/>
    <w:rsid w:val="000038C8"/>
    <w:rsid w:val="000038D8"/>
    <w:rsid w:val="000049AA"/>
    <w:rsid w:val="00007819"/>
    <w:rsid w:val="0001636C"/>
    <w:rsid w:val="00017157"/>
    <w:rsid w:val="00024D55"/>
    <w:rsid w:val="00027390"/>
    <w:rsid w:val="000317D0"/>
    <w:rsid w:val="00032D51"/>
    <w:rsid w:val="000333F3"/>
    <w:rsid w:val="00036392"/>
    <w:rsid w:val="00036DC5"/>
    <w:rsid w:val="00042D7B"/>
    <w:rsid w:val="00046B3C"/>
    <w:rsid w:val="00052CEB"/>
    <w:rsid w:val="0007197D"/>
    <w:rsid w:val="000719A1"/>
    <w:rsid w:val="00072DFB"/>
    <w:rsid w:val="0007461C"/>
    <w:rsid w:val="0007654E"/>
    <w:rsid w:val="00076A4B"/>
    <w:rsid w:val="000856AD"/>
    <w:rsid w:val="000912F1"/>
    <w:rsid w:val="000975FD"/>
    <w:rsid w:val="000A10C5"/>
    <w:rsid w:val="000A239A"/>
    <w:rsid w:val="000A24C1"/>
    <w:rsid w:val="000A46D5"/>
    <w:rsid w:val="000B048F"/>
    <w:rsid w:val="000B2082"/>
    <w:rsid w:val="000B6222"/>
    <w:rsid w:val="000B6CE3"/>
    <w:rsid w:val="000C052C"/>
    <w:rsid w:val="000C43D0"/>
    <w:rsid w:val="000E0419"/>
    <w:rsid w:val="000F319C"/>
    <w:rsid w:val="000F46A0"/>
    <w:rsid w:val="00101C5C"/>
    <w:rsid w:val="00104E14"/>
    <w:rsid w:val="0010770D"/>
    <w:rsid w:val="00107E44"/>
    <w:rsid w:val="0011177C"/>
    <w:rsid w:val="0011316B"/>
    <w:rsid w:val="00116CFE"/>
    <w:rsid w:val="00122276"/>
    <w:rsid w:val="00124D21"/>
    <w:rsid w:val="00133BC2"/>
    <w:rsid w:val="001344BB"/>
    <w:rsid w:val="0013681A"/>
    <w:rsid w:val="0013746E"/>
    <w:rsid w:val="00137643"/>
    <w:rsid w:val="00143DD8"/>
    <w:rsid w:val="00147923"/>
    <w:rsid w:val="001553D6"/>
    <w:rsid w:val="0015586D"/>
    <w:rsid w:val="00160268"/>
    <w:rsid w:val="00166EE8"/>
    <w:rsid w:val="001723F0"/>
    <w:rsid w:val="0017378E"/>
    <w:rsid w:val="00173A7A"/>
    <w:rsid w:val="00174A48"/>
    <w:rsid w:val="00181E47"/>
    <w:rsid w:val="0018266C"/>
    <w:rsid w:val="00182A0B"/>
    <w:rsid w:val="001834F6"/>
    <w:rsid w:val="00184CC7"/>
    <w:rsid w:val="0019491D"/>
    <w:rsid w:val="001A0381"/>
    <w:rsid w:val="001A15C1"/>
    <w:rsid w:val="001A3FFD"/>
    <w:rsid w:val="001A647A"/>
    <w:rsid w:val="001A7D93"/>
    <w:rsid w:val="001B128B"/>
    <w:rsid w:val="001B3119"/>
    <w:rsid w:val="001B3C34"/>
    <w:rsid w:val="001C5A6A"/>
    <w:rsid w:val="001C5AA2"/>
    <w:rsid w:val="001D18E6"/>
    <w:rsid w:val="001D3818"/>
    <w:rsid w:val="001E3A5C"/>
    <w:rsid w:val="001E6CBD"/>
    <w:rsid w:val="001E7948"/>
    <w:rsid w:val="001F371B"/>
    <w:rsid w:val="001F50A8"/>
    <w:rsid w:val="00201D07"/>
    <w:rsid w:val="0020380C"/>
    <w:rsid w:val="00205030"/>
    <w:rsid w:val="002062BF"/>
    <w:rsid w:val="0020FA5F"/>
    <w:rsid w:val="00212817"/>
    <w:rsid w:val="00216E74"/>
    <w:rsid w:val="00226AA1"/>
    <w:rsid w:val="0024043A"/>
    <w:rsid w:val="00241D34"/>
    <w:rsid w:val="00246237"/>
    <w:rsid w:val="00247051"/>
    <w:rsid w:val="0025566A"/>
    <w:rsid w:val="0026206D"/>
    <w:rsid w:val="0027311B"/>
    <w:rsid w:val="00275A7F"/>
    <w:rsid w:val="00282829"/>
    <w:rsid w:val="002870ED"/>
    <w:rsid w:val="00291427"/>
    <w:rsid w:val="00293D2C"/>
    <w:rsid w:val="002945C0"/>
    <w:rsid w:val="00294AE1"/>
    <w:rsid w:val="002950D4"/>
    <w:rsid w:val="00295C43"/>
    <w:rsid w:val="002966EA"/>
    <w:rsid w:val="002A0985"/>
    <w:rsid w:val="002A5BA6"/>
    <w:rsid w:val="002A74F7"/>
    <w:rsid w:val="002B5964"/>
    <w:rsid w:val="002B5E2F"/>
    <w:rsid w:val="002B6F3B"/>
    <w:rsid w:val="002C0D20"/>
    <w:rsid w:val="002C0E28"/>
    <w:rsid w:val="002C25EF"/>
    <w:rsid w:val="002D536A"/>
    <w:rsid w:val="002D728B"/>
    <w:rsid w:val="002E483C"/>
    <w:rsid w:val="002F3674"/>
    <w:rsid w:val="002F4FF8"/>
    <w:rsid w:val="0030558C"/>
    <w:rsid w:val="00307AED"/>
    <w:rsid w:val="00311BF3"/>
    <w:rsid w:val="00315341"/>
    <w:rsid w:val="00315FAA"/>
    <w:rsid w:val="003265D8"/>
    <w:rsid w:val="00326819"/>
    <w:rsid w:val="003308DB"/>
    <w:rsid w:val="00331CB5"/>
    <w:rsid w:val="003336CC"/>
    <w:rsid w:val="00336A3E"/>
    <w:rsid w:val="0034219A"/>
    <w:rsid w:val="003439BF"/>
    <w:rsid w:val="00345202"/>
    <w:rsid w:val="003470A7"/>
    <w:rsid w:val="00350A35"/>
    <w:rsid w:val="0035111C"/>
    <w:rsid w:val="003520CB"/>
    <w:rsid w:val="00353D3A"/>
    <w:rsid w:val="00355680"/>
    <w:rsid w:val="00360666"/>
    <w:rsid w:val="00361D9C"/>
    <w:rsid w:val="003662D7"/>
    <w:rsid w:val="00370068"/>
    <w:rsid w:val="00372050"/>
    <w:rsid w:val="0037386C"/>
    <w:rsid w:val="0037728F"/>
    <w:rsid w:val="00380BEB"/>
    <w:rsid w:val="00384116"/>
    <w:rsid w:val="00384320"/>
    <w:rsid w:val="00397730"/>
    <w:rsid w:val="003A1A97"/>
    <w:rsid w:val="003A39A7"/>
    <w:rsid w:val="003A6B9B"/>
    <w:rsid w:val="003B00B6"/>
    <w:rsid w:val="003B03D5"/>
    <w:rsid w:val="003B069D"/>
    <w:rsid w:val="003B2F53"/>
    <w:rsid w:val="003B5E96"/>
    <w:rsid w:val="003C20F1"/>
    <w:rsid w:val="003C3600"/>
    <w:rsid w:val="003C4725"/>
    <w:rsid w:val="003C7BBA"/>
    <w:rsid w:val="003D1682"/>
    <w:rsid w:val="003D4B67"/>
    <w:rsid w:val="003D51CE"/>
    <w:rsid w:val="003D5BF3"/>
    <w:rsid w:val="003E069A"/>
    <w:rsid w:val="003E0F43"/>
    <w:rsid w:val="003E19E7"/>
    <w:rsid w:val="003E1DBF"/>
    <w:rsid w:val="003E3D96"/>
    <w:rsid w:val="003E4790"/>
    <w:rsid w:val="003F0783"/>
    <w:rsid w:val="003F2C48"/>
    <w:rsid w:val="003F58C4"/>
    <w:rsid w:val="003F58DF"/>
    <w:rsid w:val="004001CD"/>
    <w:rsid w:val="0040643E"/>
    <w:rsid w:val="00406DEF"/>
    <w:rsid w:val="00410B3A"/>
    <w:rsid w:val="0041285A"/>
    <w:rsid w:val="00415833"/>
    <w:rsid w:val="00415C5F"/>
    <w:rsid w:val="00417A78"/>
    <w:rsid w:val="00421F67"/>
    <w:rsid w:val="0042310C"/>
    <w:rsid w:val="00427883"/>
    <w:rsid w:val="00427B01"/>
    <w:rsid w:val="00433B15"/>
    <w:rsid w:val="00433DA3"/>
    <w:rsid w:val="00434228"/>
    <w:rsid w:val="00435E88"/>
    <w:rsid w:val="004425A6"/>
    <w:rsid w:val="00442A2A"/>
    <w:rsid w:val="00445CD4"/>
    <w:rsid w:val="004474F7"/>
    <w:rsid w:val="00447B41"/>
    <w:rsid w:val="004514B0"/>
    <w:rsid w:val="00452E7C"/>
    <w:rsid w:val="00452FAB"/>
    <w:rsid w:val="00453C16"/>
    <w:rsid w:val="00462E78"/>
    <w:rsid w:val="004650A0"/>
    <w:rsid w:val="004671FE"/>
    <w:rsid w:val="004714BA"/>
    <w:rsid w:val="004732E2"/>
    <w:rsid w:val="00473D30"/>
    <w:rsid w:val="00477153"/>
    <w:rsid w:val="004817AA"/>
    <w:rsid w:val="004842DD"/>
    <w:rsid w:val="00484B8D"/>
    <w:rsid w:val="004903CF"/>
    <w:rsid w:val="0049403A"/>
    <w:rsid w:val="004A36D4"/>
    <w:rsid w:val="004B13EB"/>
    <w:rsid w:val="004B3D5D"/>
    <w:rsid w:val="004B63C2"/>
    <w:rsid w:val="004B69AA"/>
    <w:rsid w:val="004C1E5B"/>
    <w:rsid w:val="004C4177"/>
    <w:rsid w:val="004C7279"/>
    <w:rsid w:val="004C7478"/>
    <w:rsid w:val="004D09DC"/>
    <w:rsid w:val="004D1A19"/>
    <w:rsid w:val="004D2EFD"/>
    <w:rsid w:val="004D427D"/>
    <w:rsid w:val="004E3B52"/>
    <w:rsid w:val="004E6E40"/>
    <w:rsid w:val="004F04E3"/>
    <w:rsid w:val="004F2F58"/>
    <w:rsid w:val="004F4301"/>
    <w:rsid w:val="004F465F"/>
    <w:rsid w:val="00501217"/>
    <w:rsid w:val="00503953"/>
    <w:rsid w:val="00504D94"/>
    <w:rsid w:val="00507CD7"/>
    <w:rsid w:val="0051070F"/>
    <w:rsid w:val="00513432"/>
    <w:rsid w:val="00517E2A"/>
    <w:rsid w:val="005273D5"/>
    <w:rsid w:val="0054166F"/>
    <w:rsid w:val="00546C64"/>
    <w:rsid w:val="00554BAB"/>
    <w:rsid w:val="00562B84"/>
    <w:rsid w:val="00566B30"/>
    <w:rsid w:val="00571CA5"/>
    <w:rsid w:val="00574D62"/>
    <w:rsid w:val="00580A02"/>
    <w:rsid w:val="005813D9"/>
    <w:rsid w:val="0058149F"/>
    <w:rsid w:val="0058ABD7"/>
    <w:rsid w:val="00594149"/>
    <w:rsid w:val="00595A52"/>
    <w:rsid w:val="005A1B11"/>
    <w:rsid w:val="005A473B"/>
    <w:rsid w:val="005A7B46"/>
    <w:rsid w:val="005B131D"/>
    <w:rsid w:val="005B41AA"/>
    <w:rsid w:val="005B5755"/>
    <w:rsid w:val="005B65DA"/>
    <w:rsid w:val="005D2D15"/>
    <w:rsid w:val="005D4F8C"/>
    <w:rsid w:val="005D5E73"/>
    <w:rsid w:val="005D74CA"/>
    <w:rsid w:val="005E3B37"/>
    <w:rsid w:val="005F0626"/>
    <w:rsid w:val="005F1BD6"/>
    <w:rsid w:val="005F3427"/>
    <w:rsid w:val="005F4A04"/>
    <w:rsid w:val="005F6A75"/>
    <w:rsid w:val="005F7DED"/>
    <w:rsid w:val="006015DB"/>
    <w:rsid w:val="00602015"/>
    <w:rsid w:val="00603C45"/>
    <w:rsid w:val="006044E6"/>
    <w:rsid w:val="00611C98"/>
    <w:rsid w:val="00616263"/>
    <w:rsid w:val="00617191"/>
    <w:rsid w:val="006214FB"/>
    <w:rsid w:val="00623E86"/>
    <w:rsid w:val="006255D2"/>
    <w:rsid w:val="006303CC"/>
    <w:rsid w:val="006314AE"/>
    <w:rsid w:val="00631812"/>
    <w:rsid w:val="006318ED"/>
    <w:rsid w:val="00637129"/>
    <w:rsid w:val="00646631"/>
    <w:rsid w:val="00650C86"/>
    <w:rsid w:val="006547A5"/>
    <w:rsid w:val="00656367"/>
    <w:rsid w:val="00660306"/>
    <w:rsid w:val="00660BFD"/>
    <w:rsid w:val="00664CE0"/>
    <w:rsid w:val="006733CD"/>
    <w:rsid w:val="0068593C"/>
    <w:rsid w:val="00685D4B"/>
    <w:rsid w:val="00692216"/>
    <w:rsid w:val="00696BF6"/>
    <w:rsid w:val="006A2D23"/>
    <w:rsid w:val="006A4A14"/>
    <w:rsid w:val="006A54CF"/>
    <w:rsid w:val="006B0457"/>
    <w:rsid w:val="006B04A8"/>
    <w:rsid w:val="006B4963"/>
    <w:rsid w:val="006C2A03"/>
    <w:rsid w:val="006C5648"/>
    <w:rsid w:val="006D0350"/>
    <w:rsid w:val="006D3A1C"/>
    <w:rsid w:val="006E09C4"/>
    <w:rsid w:val="006F00AB"/>
    <w:rsid w:val="006F22F8"/>
    <w:rsid w:val="006F23EF"/>
    <w:rsid w:val="006F2C95"/>
    <w:rsid w:val="006F324A"/>
    <w:rsid w:val="007011B2"/>
    <w:rsid w:val="00704452"/>
    <w:rsid w:val="00711653"/>
    <w:rsid w:val="00711AE8"/>
    <w:rsid w:val="00716A4E"/>
    <w:rsid w:val="00716E8E"/>
    <w:rsid w:val="0072443A"/>
    <w:rsid w:val="007248DF"/>
    <w:rsid w:val="007338B8"/>
    <w:rsid w:val="007427D6"/>
    <w:rsid w:val="00742CD2"/>
    <w:rsid w:val="007455A1"/>
    <w:rsid w:val="0074634F"/>
    <w:rsid w:val="00757EBD"/>
    <w:rsid w:val="007651E6"/>
    <w:rsid w:val="00767CF4"/>
    <w:rsid w:val="00770F24"/>
    <w:rsid w:val="00774600"/>
    <w:rsid w:val="00780051"/>
    <w:rsid w:val="007849BA"/>
    <w:rsid w:val="007872B5"/>
    <w:rsid w:val="00790C54"/>
    <w:rsid w:val="00791216"/>
    <w:rsid w:val="007919B3"/>
    <w:rsid w:val="00792CE7"/>
    <w:rsid w:val="007931E7"/>
    <w:rsid w:val="00797B38"/>
    <w:rsid w:val="007A32A6"/>
    <w:rsid w:val="007A3672"/>
    <w:rsid w:val="007A3674"/>
    <w:rsid w:val="007A46A6"/>
    <w:rsid w:val="007B0E32"/>
    <w:rsid w:val="007B37EF"/>
    <w:rsid w:val="007B3AD3"/>
    <w:rsid w:val="007B4E1F"/>
    <w:rsid w:val="007B5A0C"/>
    <w:rsid w:val="007C018F"/>
    <w:rsid w:val="007C3F3F"/>
    <w:rsid w:val="007C4B59"/>
    <w:rsid w:val="007D1986"/>
    <w:rsid w:val="007D2896"/>
    <w:rsid w:val="007D66FE"/>
    <w:rsid w:val="007D6E97"/>
    <w:rsid w:val="007E352D"/>
    <w:rsid w:val="007E3FEC"/>
    <w:rsid w:val="007E586E"/>
    <w:rsid w:val="007E6687"/>
    <w:rsid w:val="007E6D70"/>
    <w:rsid w:val="007E7099"/>
    <w:rsid w:val="00804E8E"/>
    <w:rsid w:val="008051E4"/>
    <w:rsid w:val="00805235"/>
    <w:rsid w:val="008110B8"/>
    <w:rsid w:val="00811B97"/>
    <w:rsid w:val="00812B18"/>
    <w:rsid w:val="00815B03"/>
    <w:rsid w:val="00815EA0"/>
    <w:rsid w:val="008171A9"/>
    <w:rsid w:val="008207F3"/>
    <w:rsid w:val="0082144F"/>
    <w:rsid w:val="00825D24"/>
    <w:rsid w:val="00826886"/>
    <w:rsid w:val="00827D43"/>
    <w:rsid w:val="00830D15"/>
    <w:rsid w:val="00836F4C"/>
    <w:rsid w:val="00841D9D"/>
    <w:rsid w:val="008469DD"/>
    <w:rsid w:val="00855E0E"/>
    <w:rsid w:val="00857874"/>
    <w:rsid w:val="00857F81"/>
    <w:rsid w:val="00862E60"/>
    <w:rsid w:val="00862F04"/>
    <w:rsid w:val="0087162C"/>
    <w:rsid w:val="00872B84"/>
    <w:rsid w:val="00875E84"/>
    <w:rsid w:val="00880577"/>
    <w:rsid w:val="00881EF3"/>
    <w:rsid w:val="008823D8"/>
    <w:rsid w:val="00882A97"/>
    <w:rsid w:val="00882AB8"/>
    <w:rsid w:val="008931C3"/>
    <w:rsid w:val="008934A6"/>
    <w:rsid w:val="00896D41"/>
    <w:rsid w:val="008974AE"/>
    <w:rsid w:val="008A015D"/>
    <w:rsid w:val="008A4366"/>
    <w:rsid w:val="008A4D16"/>
    <w:rsid w:val="008A56DD"/>
    <w:rsid w:val="008A5B8D"/>
    <w:rsid w:val="008A78CB"/>
    <w:rsid w:val="008A7E6B"/>
    <w:rsid w:val="008B0D7A"/>
    <w:rsid w:val="008C277A"/>
    <w:rsid w:val="008C6042"/>
    <w:rsid w:val="008D4F43"/>
    <w:rsid w:val="008D7040"/>
    <w:rsid w:val="008E2359"/>
    <w:rsid w:val="008E27D1"/>
    <w:rsid w:val="008E2EDA"/>
    <w:rsid w:val="008E49B3"/>
    <w:rsid w:val="008F0072"/>
    <w:rsid w:val="008F0947"/>
    <w:rsid w:val="008F1B69"/>
    <w:rsid w:val="008F40CF"/>
    <w:rsid w:val="008F49BF"/>
    <w:rsid w:val="008F631D"/>
    <w:rsid w:val="008F6E47"/>
    <w:rsid w:val="0090642B"/>
    <w:rsid w:val="0091640E"/>
    <w:rsid w:val="00916A9D"/>
    <w:rsid w:val="00921C35"/>
    <w:rsid w:val="00922764"/>
    <w:rsid w:val="00922814"/>
    <w:rsid w:val="009305BE"/>
    <w:rsid w:val="00933313"/>
    <w:rsid w:val="00935706"/>
    <w:rsid w:val="0094061E"/>
    <w:rsid w:val="00945FB2"/>
    <w:rsid w:val="009476F2"/>
    <w:rsid w:val="009508A4"/>
    <w:rsid w:val="00950AC6"/>
    <w:rsid w:val="00950F7C"/>
    <w:rsid w:val="0095310F"/>
    <w:rsid w:val="00953F9B"/>
    <w:rsid w:val="009571E7"/>
    <w:rsid w:val="009626FB"/>
    <w:rsid w:val="00965D76"/>
    <w:rsid w:val="00972FE3"/>
    <w:rsid w:val="00976A59"/>
    <w:rsid w:val="00976C75"/>
    <w:rsid w:val="0098635A"/>
    <w:rsid w:val="009875A7"/>
    <w:rsid w:val="009902EF"/>
    <w:rsid w:val="009A0855"/>
    <w:rsid w:val="009A1A92"/>
    <w:rsid w:val="009B61AA"/>
    <w:rsid w:val="009B76DA"/>
    <w:rsid w:val="009C406A"/>
    <w:rsid w:val="009C4B6A"/>
    <w:rsid w:val="009C72BA"/>
    <w:rsid w:val="009D19BC"/>
    <w:rsid w:val="009D19FE"/>
    <w:rsid w:val="009D2948"/>
    <w:rsid w:val="009D2CDE"/>
    <w:rsid w:val="009D4D6D"/>
    <w:rsid w:val="009D6F49"/>
    <w:rsid w:val="009E1510"/>
    <w:rsid w:val="009E2EB5"/>
    <w:rsid w:val="009E5718"/>
    <w:rsid w:val="009E7D9B"/>
    <w:rsid w:val="009F1189"/>
    <w:rsid w:val="009F11C2"/>
    <w:rsid w:val="009F4B0F"/>
    <w:rsid w:val="009F5F4A"/>
    <w:rsid w:val="009F671C"/>
    <w:rsid w:val="009F76CA"/>
    <w:rsid w:val="00A06CFD"/>
    <w:rsid w:val="00A06E1F"/>
    <w:rsid w:val="00A17544"/>
    <w:rsid w:val="00A1763C"/>
    <w:rsid w:val="00A252B9"/>
    <w:rsid w:val="00A2608A"/>
    <w:rsid w:val="00A30B89"/>
    <w:rsid w:val="00A31652"/>
    <w:rsid w:val="00A462D9"/>
    <w:rsid w:val="00A464F2"/>
    <w:rsid w:val="00A477BF"/>
    <w:rsid w:val="00A52AA1"/>
    <w:rsid w:val="00A5396B"/>
    <w:rsid w:val="00A557A4"/>
    <w:rsid w:val="00A66BA3"/>
    <w:rsid w:val="00A66DBB"/>
    <w:rsid w:val="00A67329"/>
    <w:rsid w:val="00A71795"/>
    <w:rsid w:val="00A7521D"/>
    <w:rsid w:val="00A776AC"/>
    <w:rsid w:val="00A821EC"/>
    <w:rsid w:val="00A9073D"/>
    <w:rsid w:val="00A966E6"/>
    <w:rsid w:val="00A9760B"/>
    <w:rsid w:val="00AA10DF"/>
    <w:rsid w:val="00AA5A9D"/>
    <w:rsid w:val="00AB1DAD"/>
    <w:rsid w:val="00AC18C2"/>
    <w:rsid w:val="00AC1FCD"/>
    <w:rsid w:val="00AC7964"/>
    <w:rsid w:val="00AE2E16"/>
    <w:rsid w:val="00AE79CC"/>
    <w:rsid w:val="00AE7B4F"/>
    <w:rsid w:val="00AF3D5A"/>
    <w:rsid w:val="00B01A74"/>
    <w:rsid w:val="00B05645"/>
    <w:rsid w:val="00B1124B"/>
    <w:rsid w:val="00B13319"/>
    <w:rsid w:val="00B13C29"/>
    <w:rsid w:val="00B14891"/>
    <w:rsid w:val="00B21B98"/>
    <w:rsid w:val="00B230B4"/>
    <w:rsid w:val="00B230CC"/>
    <w:rsid w:val="00B306E9"/>
    <w:rsid w:val="00B31A97"/>
    <w:rsid w:val="00B36732"/>
    <w:rsid w:val="00B41A26"/>
    <w:rsid w:val="00B50DE0"/>
    <w:rsid w:val="00B519D7"/>
    <w:rsid w:val="00B531B7"/>
    <w:rsid w:val="00B74122"/>
    <w:rsid w:val="00B76093"/>
    <w:rsid w:val="00B77E04"/>
    <w:rsid w:val="00B818D0"/>
    <w:rsid w:val="00B91C63"/>
    <w:rsid w:val="00B94958"/>
    <w:rsid w:val="00BA229D"/>
    <w:rsid w:val="00BA751F"/>
    <w:rsid w:val="00BB2EE2"/>
    <w:rsid w:val="00BB5BCB"/>
    <w:rsid w:val="00BB7ED3"/>
    <w:rsid w:val="00BC3E43"/>
    <w:rsid w:val="00BC5107"/>
    <w:rsid w:val="00BD13A2"/>
    <w:rsid w:val="00BD28C3"/>
    <w:rsid w:val="00BD5DD5"/>
    <w:rsid w:val="00BD5FA6"/>
    <w:rsid w:val="00BE54F1"/>
    <w:rsid w:val="00BE6887"/>
    <w:rsid w:val="00BE7DFC"/>
    <w:rsid w:val="00BF3271"/>
    <w:rsid w:val="00BF66F2"/>
    <w:rsid w:val="00C02D4C"/>
    <w:rsid w:val="00C0336A"/>
    <w:rsid w:val="00C11325"/>
    <w:rsid w:val="00C17CB9"/>
    <w:rsid w:val="00C22D68"/>
    <w:rsid w:val="00C24C4C"/>
    <w:rsid w:val="00C27426"/>
    <w:rsid w:val="00C31FCB"/>
    <w:rsid w:val="00C338D3"/>
    <w:rsid w:val="00C347F1"/>
    <w:rsid w:val="00C44D72"/>
    <w:rsid w:val="00C472C4"/>
    <w:rsid w:val="00C47F26"/>
    <w:rsid w:val="00C522C7"/>
    <w:rsid w:val="00C540DC"/>
    <w:rsid w:val="00C5684E"/>
    <w:rsid w:val="00C5776F"/>
    <w:rsid w:val="00C62820"/>
    <w:rsid w:val="00C62DD6"/>
    <w:rsid w:val="00C633D9"/>
    <w:rsid w:val="00C70F87"/>
    <w:rsid w:val="00C748CA"/>
    <w:rsid w:val="00C76586"/>
    <w:rsid w:val="00C767B6"/>
    <w:rsid w:val="00C77106"/>
    <w:rsid w:val="00C77298"/>
    <w:rsid w:val="00C77C3E"/>
    <w:rsid w:val="00C81BC5"/>
    <w:rsid w:val="00C87414"/>
    <w:rsid w:val="00C91BC5"/>
    <w:rsid w:val="00C9289E"/>
    <w:rsid w:val="00C92A76"/>
    <w:rsid w:val="00C92EAF"/>
    <w:rsid w:val="00C93B88"/>
    <w:rsid w:val="00C95652"/>
    <w:rsid w:val="00C95DBA"/>
    <w:rsid w:val="00C96EC0"/>
    <w:rsid w:val="00CA4148"/>
    <w:rsid w:val="00CA6A3E"/>
    <w:rsid w:val="00CA6BFB"/>
    <w:rsid w:val="00CB1697"/>
    <w:rsid w:val="00CB6D5F"/>
    <w:rsid w:val="00CC2694"/>
    <w:rsid w:val="00CC52B9"/>
    <w:rsid w:val="00CD0847"/>
    <w:rsid w:val="00CD5522"/>
    <w:rsid w:val="00CD5EBD"/>
    <w:rsid w:val="00CD6AE7"/>
    <w:rsid w:val="00CE00AA"/>
    <w:rsid w:val="00CE2D83"/>
    <w:rsid w:val="00CE4302"/>
    <w:rsid w:val="00CF1073"/>
    <w:rsid w:val="00CF3978"/>
    <w:rsid w:val="00D00768"/>
    <w:rsid w:val="00D03E0E"/>
    <w:rsid w:val="00D04A4C"/>
    <w:rsid w:val="00D055A8"/>
    <w:rsid w:val="00D12277"/>
    <w:rsid w:val="00D13C11"/>
    <w:rsid w:val="00D163AF"/>
    <w:rsid w:val="00D22F07"/>
    <w:rsid w:val="00D3490B"/>
    <w:rsid w:val="00D34B2E"/>
    <w:rsid w:val="00D34C1F"/>
    <w:rsid w:val="00D412D5"/>
    <w:rsid w:val="00D4578F"/>
    <w:rsid w:val="00D52A30"/>
    <w:rsid w:val="00D6457A"/>
    <w:rsid w:val="00D66085"/>
    <w:rsid w:val="00D66C55"/>
    <w:rsid w:val="00D67CA2"/>
    <w:rsid w:val="00D7033F"/>
    <w:rsid w:val="00D707A4"/>
    <w:rsid w:val="00D75D61"/>
    <w:rsid w:val="00D76D07"/>
    <w:rsid w:val="00D82C00"/>
    <w:rsid w:val="00D83BEA"/>
    <w:rsid w:val="00D84160"/>
    <w:rsid w:val="00D8775E"/>
    <w:rsid w:val="00D9087F"/>
    <w:rsid w:val="00D91E45"/>
    <w:rsid w:val="00D95202"/>
    <w:rsid w:val="00DA49B7"/>
    <w:rsid w:val="00DA5ADC"/>
    <w:rsid w:val="00DA79AC"/>
    <w:rsid w:val="00DB21BC"/>
    <w:rsid w:val="00DB4947"/>
    <w:rsid w:val="00DB68AA"/>
    <w:rsid w:val="00DC12C6"/>
    <w:rsid w:val="00DC1610"/>
    <w:rsid w:val="00DC7F1E"/>
    <w:rsid w:val="00DD00C6"/>
    <w:rsid w:val="00DD1A19"/>
    <w:rsid w:val="00DD2969"/>
    <w:rsid w:val="00DD337B"/>
    <w:rsid w:val="00DE3068"/>
    <w:rsid w:val="00DE4647"/>
    <w:rsid w:val="00DE728E"/>
    <w:rsid w:val="00DF6F79"/>
    <w:rsid w:val="00E11734"/>
    <w:rsid w:val="00E13358"/>
    <w:rsid w:val="00E152C2"/>
    <w:rsid w:val="00E17BDB"/>
    <w:rsid w:val="00E17EEA"/>
    <w:rsid w:val="00E20602"/>
    <w:rsid w:val="00E21623"/>
    <w:rsid w:val="00E22537"/>
    <w:rsid w:val="00E268A9"/>
    <w:rsid w:val="00E31BBE"/>
    <w:rsid w:val="00E31C6D"/>
    <w:rsid w:val="00E32AB0"/>
    <w:rsid w:val="00E34AB0"/>
    <w:rsid w:val="00E36CE8"/>
    <w:rsid w:val="00E377CF"/>
    <w:rsid w:val="00E42BF9"/>
    <w:rsid w:val="00E47B1D"/>
    <w:rsid w:val="00E51E54"/>
    <w:rsid w:val="00E52689"/>
    <w:rsid w:val="00E55281"/>
    <w:rsid w:val="00E56A7F"/>
    <w:rsid w:val="00E6386F"/>
    <w:rsid w:val="00E66419"/>
    <w:rsid w:val="00E70062"/>
    <w:rsid w:val="00E701EF"/>
    <w:rsid w:val="00E717E7"/>
    <w:rsid w:val="00E85961"/>
    <w:rsid w:val="00E937EC"/>
    <w:rsid w:val="00E93CBE"/>
    <w:rsid w:val="00EB0222"/>
    <w:rsid w:val="00EB52F9"/>
    <w:rsid w:val="00EB6E5E"/>
    <w:rsid w:val="00EC673D"/>
    <w:rsid w:val="00EC7325"/>
    <w:rsid w:val="00ED15DF"/>
    <w:rsid w:val="00ED2A53"/>
    <w:rsid w:val="00ED5346"/>
    <w:rsid w:val="00EE04E9"/>
    <w:rsid w:val="00EE13F0"/>
    <w:rsid w:val="00EE1D34"/>
    <w:rsid w:val="00EE258F"/>
    <w:rsid w:val="00EE40C1"/>
    <w:rsid w:val="00EE451C"/>
    <w:rsid w:val="00EE4916"/>
    <w:rsid w:val="00EE603B"/>
    <w:rsid w:val="00EF570F"/>
    <w:rsid w:val="00F04D24"/>
    <w:rsid w:val="00F078F4"/>
    <w:rsid w:val="00F13F57"/>
    <w:rsid w:val="00F21D2B"/>
    <w:rsid w:val="00F236F2"/>
    <w:rsid w:val="00F23B3A"/>
    <w:rsid w:val="00F31FA9"/>
    <w:rsid w:val="00F32304"/>
    <w:rsid w:val="00F3252B"/>
    <w:rsid w:val="00F32AD1"/>
    <w:rsid w:val="00F37F92"/>
    <w:rsid w:val="00F40151"/>
    <w:rsid w:val="00F40C6E"/>
    <w:rsid w:val="00F417FD"/>
    <w:rsid w:val="00F4275E"/>
    <w:rsid w:val="00F471DD"/>
    <w:rsid w:val="00F50F5F"/>
    <w:rsid w:val="00F52124"/>
    <w:rsid w:val="00F53A77"/>
    <w:rsid w:val="00F57689"/>
    <w:rsid w:val="00F624BC"/>
    <w:rsid w:val="00F64B7D"/>
    <w:rsid w:val="00F65456"/>
    <w:rsid w:val="00F7059D"/>
    <w:rsid w:val="00F767FB"/>
    <w:rsid w:val="00F844B9"/>
    <w:rsid w:val="00F9056B"/>
    <w:rsid w:val="00F9317D"/>
    <w:rsid w:val="00F96715"/>
    <w:rsid w:val="00FA5C0E"/>
    <w:rsid w:val="00FB594D"/>
    <w:rsid w:val="00FB5FE7"/>
    <w:rsid w:val="00FB6445"/>
    <w:rsid w:val="00FB78F2"/>
    <w:rsid w:val="00FC1F70"/>
    <w:rsid w:val="00FC315D"/>
    <w:rsid w:val="00FC359E"/>
    <w:rsid w:val="00FC4032"/>
    <w:rsid w:val="00FD3BFA"/>
    <w:rsid w:val="00FE2C39"/>
    <w:rsid w:val="00FE4C1E"/>
    <w:rsid w:val="00FE502A"/>
    <w:rsid w:val="00FE763F"/>
    <w:rsid w:val="00FE7DF6"/>
    <w:rsid w:val="00FF1E78"/>
    <w:rsid w:val="00FF3B4F"/>
    <w:rsid w:val="013F0C05"/>
    <w:rsid w:val="022AD10B"/>
    <w:rsid w:val="0239C551"/>
    <w:rsid w:val="025389AD"/>
    <w:rsid w:val="034CD264"/>
    <w:rsid w:val="03EAAF84"/>
    <w:rsid w:val="04202AA2"/>
    <w:rsid w:val="05A7D1B2"/>
    <w:rsid w:val="066553C4"/>
    <w:rsid w:val="06D8978C"/>
    <w:rsid w:val="06E4A9A5"/>
    <w:rsid w:val="073BBB04"/>
    <w:rsid w:val="0880DE30"/>
    <w:rsid w:val="0B09AFAE"/>
    <w:rsid w:val="0BA237D4"/>
    <w:rsid w:val="0BCB9FF9"/>
    <w:rsid w:val="0BDE5E9F"/>
    <w:rsid w:val="0BFFEC02"/>
    <w:rsid w:val="0CA351C6"/>
    <w:rsid w:val="0CD32D99"/>
    <w:rsid w:val="0CE6BD57"/>
    <w:rsid w:val="0D2485E3"/>
    <w:rsid w:val="0DB453B3"/>
    <w:rsid w:val="0E3CE5EB"/>
    <w:rsid w:val="0E682763"/>
    <w:rsid w:val="0F639637"/>
    <w:rsid w:val="10A644E7"/>
    <w:rsid w:val="1103BC39"/>
    <w:rsid w:val="125BA346"/>
    <w:rsid w:val="12FA50D5"/>
    <w:rsid w:val="13257201"/>
    <w:rsid w:val="13F9A44F"/>
    <w:rsid w:val="140DAB0D"/>
    <w:rsid w:val="14248354"/>
    <w:rsid w:val="159CCCC0"/>
    <w:rsid w:val="159FC1FF"/>
    <w:rsid w:val="16CBF0DB"/>
    <w:rsid w:val="16E5F356"/>
    <w:rsid w:val="17B5138F"/>
    <w:rsid w:val="18F992CE"/>
    <w:rsid w:val="19E32C24"/>
    <w:rsid w:val="1A178485"/>
    <w:rsid w:val="1ADE0873"/>
    <w:rsid w:val="1B8C714C"/>
    <w:rsid w:val="1BA55741"/>
    <w:rsid w:val="1C1F1F2E"/>
    <w:rsid w:val="1C3ACBC7"/>
    <w:rsid w:val="1D1B233B"/>
    <w:rsid w:val="1D1D42DA"/>
    <w:rsid w:val="1D50B3E8"/>
    <w:rsid w:val="1E23E80F"/>
    <w:rsid w:val="1E27D3CF"/>
    <w:rsid w:val="1E8C035E"/>
    <w:rsid w:val="1EDB968B"/>
    <w:rsid w:val="1EEE16FD"/>
    <w:rsid w:val="1EF22BAF"/>
    <w:rsid w:val="1F1D3B47"/>
    <w:rsid w:val="2007261C"/>
    <w:rsid w:val="2067EF08"/>
    <w:rsid w:val="20F1F8C5"/>
    <w:rsid w:val="21050E92"/>
    <w:rsid w:val="2122D9A3"/>
    <w:rsid w:val="228F7C9B"/>
    <w:rsid w:val="22B6E28F"/>
    <w:rsid w:val="22C84094"/>
    <w:rsid w:val="22D85A6C"/>
    <w:rsid w:val="2369D4B8"/>
    <w:rsid w:val="2413203D"/>
    <w:rsid w:val="242503E5"/>
    <w:rsid w:val="24337A36"/>
    <w:rsid w:val="243E7918"/>
    <w:rsid w:val="24EFDB10"/>
    <w:rsid w:val="24F2279C"/>
    <w:rsid w:val="252B28A8"/>
    <w:rsid w:val="2658EF4C"/>
    <w:rsid w:val="26A0CDDC"/>
    <w:rsid w:val="274F518C"/>
    <w:rsid w:val="294CB068"/>
    <w:rsid w:val="295D1F42"/>
    <w:rsid w:val="29B4A404"/>
    <w:rsid w:val="2AC9F5F3"/>
    <w:rsid w:val="2AE8AB2E"/>
    <w:rsid w:val="2BAAA5BD"/>
    <w:rsid w:val="2BB6C9E6"/>
    <w:rsid w:val="2BC267E0"/>
    <w:rsid w:val="2C310035"/>
    <w:rsid w:val="2C5B9E76"/>
    <w:rsid w:val="2C7B9824"/>
    <w:rsid w:val="2D2DA0C5"/>
    <w:rsid w:val="2D3D71EE"/>
    <w:rsid w:val="2D93BA22"/>
    <w:rsid w:val="2E829A73"/>
    <w:rsid w:val="2FB71287"/>
    <w:rsid w:val="3009945F"/>
    <w:rsid w:val="30ECC852"/>
    <w:rsid w:val="3146E145"/>
    <w:rsid w:val="3180A29C"/>
    <w:rsid w:val="31879379"/>
    <w:rsid w:val="31AD68CF"/>
    <w:rsid w:val="31B1D1BD"/>
    <w:rsid w:val="320D9F7B"/>
    <w:rsid w:val="322E7286"/>
    <w:rsid w:val="3277DAB7"/>
    <w:rsid w:val="3338BDEA"/>
    <w:rsid w:val="33672F74"/>
    <w:rsid w:val="336A4283"/>
    <w:rsid w:val="33C3E0E3"/>
    <w:rsid w:val="340D2F19"/>
    <w:rsid w:val="34653FB3"/>
    <w:rsid w:val="347032B7"/>
    <w:rsid w:val="35038054"/>
    <w:rsid w:val="351E42A0"/>
    <w:rsid w:val="358FBEC6"/>
    <w:rsid w:val="359BD7AA"/>
    <w:rsid w:val="36277A6C"/>
    <w:rsid w:val="37255C4D"/>
    <w:rsid w:val="3726A95F"/>
    <w:rsid w:val="377866E5"/>
    <w:rsid w:val="37CFD78E"/>
    <w:rsid w:val="38891A3A"/>
    <w:rsid w:val="3995280E"/>
    <w:rsid w:val="39C980CB"/>
    <w:rsid w:val="3A1855AF"/>
    <w:rsid w:val="3A54DE52"/>
    <w:rsid w:val="3A6BB672"/>
    <w:rsid w:val="3A7EF4D5"/>
    <w:rsid w:val="3B52ED13"/>
    <w:rsid w:val="3B8C6BA2"/>
    <w:rsid w:val="3BA1DD0D"/>
    <w:rsid w:val="3BBAB071"/>
    <w:rsid w:val="3BD49B15"/>
    <w:rsid w:val="3C93753D"/>
    <w:rsid w:val="3CF2D8A1"/>
    <w:rsid w:val="3D107600"/>
    <w:rsid w:val="3DCE778F"/>
    <w:rsid w:val="3DF6504F"/>
    <w:rsid w:val="3E379FA8"/>
    <w:rsid w:val="3F8963B1"/>
    <w:rsid w:val="3FC0F6A8"/>
    <w:rsid w:val="3FE4AAD8"/>
    <w:rsid w:val="404992F6"/>
    <w:rsid w:val="40A94985"/>
    <w:rsid w:val="40B80EE0"/>
    <w:rsid w:val="411F3225"/>
    <w:rsid w:val="414E3F04"/>
    <w:rsid w:val="41B53EA0"/>
    <w:rsid w:val="41BCCCA7"/>
    <w:rsid w:val="422643AC"/>
    <w:rsid w:val="422DEAB7"/>
    <w:rsid w:val="430A049B"/>
    <w:rsid w:val="4320260B"/>
    <w:rsid w:val="43444454"/>
    <w:rsid w:val="43BEA766"/>
    <w:rsid w:val="4412890C"/>
    <w:rsid w:val="44D34C89"/>
    <w:rsid w:val="450C4011"/>
    <w:rsid w:val="456D0979"/>
    <w:rsid w:val="458E1D8A"/>
    <w:rsid w:val="462EDCE2"/>
    <w:rsid w:val="4671ABA1"/>
    <w:rsid w:val="4708F53E"/>
    <w:rsid w:val="470BA622"/>
    <w:rsid w:val="4808E51A"/>
    <w:rsid w:val="485662B7"/>
    <w:rsid w:val="48C66019"/>
    <w:rsid w:val="4937A06C"/>
    <w:rsid w:val="498846A2"/>
    <w:rsid w:val="4A378588"/>
    <w:rsid w:val="4BDF994D"/>
    <w:rsid w:val="4C571F7C"/>
    <w:rsid w:val="4CD33F3B"/>
    <w:rsid w:val="4CF4943D"/>
    <w:rsid w:val="4DF08007"/>
    <w:rsid w:val="4DF1C39F"/>
    <w:rsid w:val="4E022972"/>
    <w:rsid w:val="4E57FEC4"/>
    <w:rsid w:val="4F0D5519"/>
    <w:rsid w:val="4F49B943"/>
    <w:rsid w:val="4F5BA06E"/>
    <w:rsid w:val="4F9B4C6D"/>
    <w:rsid w:val="4FA8AE9A"/>
    <w:rsid w:val="4FBBE26E"/>
    <w:rsid w:val="4FE30F93"/>
    <w:rsid w:val="50480328"/>
    <w:rsid w:val="5062E93E"/>
    <w:rsid w:val="508ED678"/>
    <w:rsid w:val="50A6C70C"/>
    <w:rsid w:val="5190D826"/>
    <w:rsid w:val="5191BCA8"/>
    <w:rsid w:val="5195DC97"/>
    <w:rsid w:val="51E82EA2"/>
    <w:rsid w:val="521E7115"/>
    <w:rsid w:val="523EABB1"/>
    <w:rsid w:val="5291B305"/>
    <w:rsid w:val="52B162CF"/>
    <w:rsid w:val="52D3226F"/>
    <w:rsid w:val="52E08627"/>
    <w:rsid w:val="533BD94F"/>
    <w:rsid w:val="533C5EA0"/>
    <w:rsid w:val="53553902"/>
    <w:rsid w:val="5384337E"/>
    <w:rsid w:val="5390E8E9"/>
    <w:rsid w:val="53D2DF1F"/>
    <w:rsid w:val="53E86A38"/>
    <w:rsid w:val="545C9A88"/>
    <w:rsid w:val="55806B51"/>
    <w:rsid w:val="562E86A0"/>
    <w:rsid w:val="56C883D8"/>
    <w:rsid w:val="56E544BC"/>
    <w:rsid w:val="581607B9"/>
    <w:rsid w:val="58A24BF9"/>
    <w:rsid w:val="58C0EA67"/>
    <w:rsid w:val="590F4297"/>
    <w:rsid w:val="5926034C"/>
    <w:rsid w:val="59E03CEE"/>
    <w:rsid w:val="5ABE94A6"/>
    <w:rsid w:val="5AC17CC2"/>
    <w:rsid w:val="5B820F31"/>
    <w:rsid w:val="5D3C1E69"/>
    <w:rsid w:val="5DFFC4E6"/>
    <w:rsid w:val="5EC9E977"/>
    <w:rsid w:val="5F574160"/>
    <w:rsid w:val="5F7777B9"/>
    <w:rsid w:val="5F929AD2"/>
    <w:rsid w:val="5FB4DC6F"/>
    <w:rsid w:val="5FCFC814"/>
    <w:rsid w:val="60916203"/>
    <w:rsid w:val="6183E51A"/>
    <w:rsid w:val="61B9FF59"/>
    <w:rsid w:val="61D5CD08"/>
    <w:rsid w:val="61FC535B"/>
    <w:rsid w:val="6202D7A5"/>
    <w:rsid w:val="62041F66"/>
    <w:rsid w:val="62E9D905"/>
    <w:rsid w:val="6348B1F1"/>
    <w:rsid w:val="6352A58B"/>
    <w:rsid w:val="646BC8C2"/>
    <w:rsid w:val="65132C9D"/>
    <w:rsid w:val="6546471A"/>
    <w:rsid w:val="662562D7"/>
    <w:rsid w:val="664309D5"/>
    <w:rsid w:val="665722E6"/>
    <w:rsid w:val="665FE27A"/>
    <w:rsid w:val="667D9FE8"/>
    <w:rsid w:val="66ABFB2A"/>
    <w:rsid w:val="676153FB"/>
    <w:rsid w:val="67D06B6B"/>
    <w:rsid w:val="67D0A35B"/>
    <w:rsid w:val="67E65B8E"/>
    <w:rsid w:val="67E92490"/>
    <w:rsid w:val="67F4B61A"/>
    <w:rsid w:val="67F611FF"/>
    <w:rsid w:val="6866BFB6"/>
    <w:rsid w:val="68E5D73D"/>
    <w:rsid w:val="68EEB3B1"/>
    <w:rsid w:val="6A3A45A0"/>
    <w:rsid w:val="6A448FAF"/>
    <w:rsid w:val="6AD18815"/>
    <w:rsid w:val="6B68EDC9"/>
    <w:rsid w:val="6B6E9CB2"/>
    <w:rsid w:val="6B8D1C5E"/>
    <w:rsid w:val="6C189D3B"/>
    <w:rsid w:val="6D50B775"/>
    <w:rsid w:val="6DE85C09"/>
    <w:rsid w:val="6DEDF44C"/>
    <w:rsid w:val="6E3B085F"/>
    <w:rsid w:val="6E567EE9"/>
    <w:rsid w:val="6F26FB0E"/>
    <w:rsid w:val="712BCF8D"/>
    <w:rsid w:val="71499B00"/>
    <w:rsid w:val="716B21D5"/>
    <w:rsid w:val="7188EB90"/>
    <w:rsid w:val="7289296C"/>
    <w:rsid w:val="72E390D8"/>
    <w:rsid w:val="7307018E"/>
    <w:rsid w:val="742037B7"/>
    <w:rsid w:val="74F27383"/>
    <w:rsid w:val="75054844"/>
    <w:rsid w:val="75470050"/>
    <w:rsid w:val="75602C2B"/>
    <w:rsid w:val="75F9A8C0"/>
    <w:rsid w:val="76111DB8"/>
    <w:rsid w:val="768E96E6"/>
    <w:rsid w:val="76D32296"/>
    <w:rsid w:val="76EFCC61"/>
    <w:rsid w:val="77AC336F"/>
    <w:rsid w:val="77FCC09C"/>
    <w:rsid w:val="785FBE3A"/>
    <w:rsid w:val="78D9C6FD"/>
    <w:rsid w:val="7909F7F0"/>
    <w:rsid w:val="79C75120"/>
    <w:rsid w:val="7B0B6646"/>
    <w:rsid w:val="7B2AD5EB"/>
    <w:rsid w:val="7B44D02C"/>
    <w:rsid w:val="7B4C8012"/>
    <w:rsid w:val="7B66691B"/>
    <w:rsid w:val="7C534D37"/>
    <w:rsid w:val="7C8A3F74"/>
    <w:rsid w:val="7CE77BD5"/>
    <w:rsid w:val="7CEC9D93"/>
    <w:rsid w:val="7D5E531F"/>
    <w:rsid w:val="7E3369B0"/>
    <w:rsid w:val="7E80BE3F"/>
    <w:rsid w:val="7EBCA3EA"/>
    <w:rsid w:val="7EBCCA01"/>
    <w:rsid w:val="7F25855B"/>
    <w:rsid w:val="7FCFA2C7"/>
    <w:rsid w:val="7FE94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091F085E"/>
  <w15:chartTrackingRefBased/>
  <w15:docId w15:val="{FA5D7492-B7E9-4F34-93E6-690867145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uppressAutoHyphens/>
    </w:pPr>
    <w:rPr>
      <w:sz w:val="24"/>
      <w:szCs w:val="24"/>
      <w:lang w:eastAsia="ar-SA"/>
    </w:rPr>
  </w:style>
  <w:style w:type="paragraph" w:styleId="berschrift1">
    <w:name w:val="heading 1"/>
    <w:basedOn w:val="Standard"/>
    <w:next w:val="Standard"/>
    <w:qFormat/>
    <w:pPr>
      <w:keepNext/>
      <w:spacing w:line="360" w:lineRule="auto"/>
      <w:ind w:right="20"/>
      <w:jc w:val="both"/>
      <w:outlineLvl w:val="0"/>
    </w:pPr>
    <w:rPr>
      <w:rFonts w:ascii="FrnkGothITC Bk BT" w:hAnsi="FrnkGothITC Bk BT" w:cs="FrnkGothITC Bk BT"/>
      <w:b/>
      <w:szCs w:val="20"/>
    </w:rPr>
  </w:style>
  <w:style w:type="paragraph" w:styleId="berschrift2">
    <w:name w:val="heading 2"/>
    <w:basedOn w:val="Standard"/>
    <w:next w:val="Standard"/>
    <w:qFormat/>
    <w:pPr>
      <w:keepNext/>
      <w:numPr>
        <w:ilvl w:val="1"/>
        <w:numId w:val="1"/>
      </w:numPr>
      <w:spacing w:line="360" w:lineRule="auto"/>
      <w:outlineLvl w:val="1"/>
    </w:pPr>
    <w:rPr>
      <w:rFonts w:ascii="Arial" w:hAnsi="Arial" w:cs="Arial"/>
      <w:b/>
      <w:bCs/>
    </w:rPr>
  </w:style>
  <w:style w:type="paragraph" w:styleId="berschrift3">
    <w:name w:val="heading 3"/>
    <w:basedOn w:val="Standard"/>
    <w:next w:val="Standard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berschrift4">
    <w:name w:val="heading 4"/>
    <w:basedOn w:val="Standard"/>
    <w:next w:val="Standard"/>
    <w:qFormat/>
    <w:pPr>
      <w:keepNext/>
      <w:numPr>
        <w:ilvl w:val="3"/>
        <w:numId w:val="1"/>
      </w:numPr>
      <w:outlineLvl w:val="3"/>
    </w:pPr>
    <w:rPr>
      <w:rFonts w:ascii="Arial" w:hAnsi="Arial" w:cs="Arial"/>
      <w:b/>
      <w:b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WW8Num1z1">
    <w:name w:val="WW8Num1z1"/>
  </w:style>
  <w:style w:type="character" w:customStyle="1" w:styleId="WW8Num1z2">
    <w:name w:val="WW8Num1z2"/>
    <w:rPr>
      <w:rFonts w:ascii="Courier New" w:hAnsi="Courier New" w:cs="Courier New" w:hint="default"/>
    </w:rPr>
  </w:style>
  <w:style w:type="character" w:customStyle="1" w:styleId="WW8Num1z3">
    <w:name w:val="WW8Num1z3"/>
    <w:rPr>
      <w:rFonts w:ascii="Wingdings" w:hAnsi="Wingdings" w:cs="Wingdings" w:hint="default"/>
    </w:rPr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 w:hint="default"/>
    </w:rPr>
  </w:style>
  <w:style w:type="character" w:customStyle="1" w:styleId="WW8Num3z0">
    <w:name w:val="WW8Num3z0"/>
    <w:rPr>
      <w:rFonts w:ascii="Symbol" w:hAnsi="Symbol" w:cs="Symbol" w:hint="default"/>
      <w:sz w:val="22"/>
      <w:szCs w:val="22"/>
    </w:rPr>
  </w:style>
  <w:style w:type="character" w:customStyle="1" w:styleId="WW8Num3z1">
    <w:name w:val="WW8Num3z1"/>
    <w:rPr>
      <w:rFonts w:ascii="Courier New" w:hAnsi="Courier New" w:cs="Courier New" w:hint="default"/>
    </w:rPr>
  </w:style>
  <w:style w:type="character" w:customStyle="1" w:styleId="WW8Num3z2">
    <w:name w:val="WW8Num3z2"/>
    <w:rPr>
      <w:rFonts w:ascii="Wingdings" w:hAnsi="Wingdings" w:cs="Wingdings" w:hint="default"/>
    </w:rPr>
  </w:style>
  <w:style w:type="character" w:customStyle="1" w:styleId="WW8Num4z0">
    <w:name w:val="WW8Num4z0"/>
    <w:rPr>
      <w:rFonts w:ascii="Symbol" w:hAnsi="Symbol" w:cs="Symbol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Absatz-Standardschriftart2">
    <w:name w:val="Absatz-Standardschriftart2"/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5z0">
    <w:name w:val="WW8Num5z0"/>
    <w:rPr>
      <w:rFonts w:ascii="Symbol" w:hAnsi="Symbol" w:cs="Symbol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6z0">
    <w:name w:val="WW8Num6z0"/>
    <w:rPr>
      <w:rFonts w:ascii="Symbol" w:hAnsi="Symbol" w:cs="Symbol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7z0">
    <w:name w:val="WW8Num7z0"/>
    <w:rPr>
      <w:rFonts w:ascii="Symbol" w:hAnsi="Symbol" w:cs="Symbol" w:hint="default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WW8Num8z0">
    <w:name w:val="WW8Num8z0"/>
    <w:rPr>
      <w:rFonts w:ascii="Symbol" w:hAnsi="Symbol" w:cs="Symbol" w:hint="default"/>
    </w:rPr>
  </w:style>
  <w:style w:type="character" w:customStyle="1" w:styleId="WW8Num8z1">
    <w:name w:val="WW8Num8z1"/>
    <w:rPr>
      <w:rFonts w:ascii="Courier New" w:hAnsi="Courier New" w:cs="Courier New" w:hint="default"/>
    </w:rPr>
  </w:style>
  <w:style w:type="character" w:customStyle="1" w:styleId="WW8Num8z2">
    <w:name w:val="WW8Num8z2"/>
    <w:rPr>
      <w:rFonts w:ascii="Wingdings" w:hAnsi="Wingdings" w:cs="Wingdings" w:hint="default"/>
    </w:rPr>
  </w:style>
  <w:style w:type="character" w:customStyle="1" w:styleId="WW8Num9z0">
    <w:name w:val="WW8Num9z0"/>
    <w:rPr>
      <w:rFonts w:ascii="Symbol" w:hAnsi="Symbol" w:cs="Symbol" w:hint="default"/>
    </w:rPr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Absatz-Standardschriftart1">
    <w:name w:val="Absatz-Standardschriftart1"/>
  </w:style>
  <w:style w:type="character" w:styleId="Seitenzahl">
    <w:name w:val="page number"/>
    <w:basedOn w:val="Absatz-Standardschriftart1"/>
  </w:style>
  <w:style w:type="character" w:customStyle="1" w:styleId="SprechblasentextZchn">
    <w:name w:val="Sprechblasentext Zchn"/>
    <w:rPr>
      <w:rFonts w:ascii="Tahoma" w:hAnsi="Tahoma" w:cs="Tahoma"/>
      <w:sz w:val="16"/>
      <w:szCs w:val="16"/>
    </w:rPr>
  </w:style>
  <w:style w:type="character" w:styleId="Fett">
    <w:name w:val="Strong"/>
    <w:uiPriority w:val="22"/>
    <w:qFormat/>
    <w:rPr>
      <w:b/>
      <w:bCs/>
    </w:rPr>
  </w:style>
  <w:style w:type="character" w:customStyle="1" w:styleId="A3">
    <w:name w:val="A3"/>
    <w:rPr>
      <w:rFonts w:ascii="Traveling _Typewriter" w:hAnsi="Traveling _Typewriter" w:cs="Traveling _Typewriter"/>
      <w:color w:val="000000"/>
      <w:sz w:val="36"/>
      <w:szCs w:val="36"/>
    </w:rPr>
  </w:style>
  <w:style w:type="character" w:customStyle="1" w:styleId="A2">
    <w:name w:val="A2"/>
    <w:rPr>
      <w:rFonts w:cs="MetaNormal-Roman"/>
      <w:color w:val="000000"/>
    </w:rPr>
  </w:style>
  <w:style w:type="character" w:customStyle="1" w:styleId="news-single-img-subhead">
    <w:name w:val="news-single-img-subhead"/>
    <w:basedOn w:val="Absatz-Standardschriftart1"/>
  </w:style>
  <w:style w:type="character" w:styleId="Hyperlink">
    <w:name w:val="Hyperlink"/>
    <w:rPr>
      <w:color w:val="0000FF"/>
      <w:u w:val="single"/>
    </w:rPr>
  </w:style>
  <w:style w:type="character" w:customStyle="1" w:styleId="apple-style-span">
    <w:name w:val="apple-style-span"/>
    <w:basedOn w:val="Absatz-Standardschriftart1"/>
  </w:style>
  <w:style w:type="character" w:customStyle="1" w:styleId="berschrift3Zchn">
    <w:name w:val="Überschrift 3 Zchn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a-size-large1">
    <w:name w:val="a-size-large1"/>
    <w:rPr>
      <w:rFonts w:ascii="Arial" w:hAnsi="Arial" w:cs="Arial" w:hint="default"/>
    </w:rPr>
  </w:style>
  <w:style w:type="character" w:customStyle="1" w:styleId="NurTextZchn">
    <w:name w:val="Nur Text Zchn"/>
    <w:rPr>
      <w:rFonts w:ascii="Consolas" w:eastAsia="Calibri" w:hAnsi="Consolas" w:cs="Times New Roman"/>
      <w:sz w:val="21"/>
      <w:szCs w:val="21"/>
    </w:rPr>
  </w:style>
  <w:style w:type="character" w:customStyle="1" w:styleId="Textkrper2Zchn">
    <w:name w:val="Textkörper 2 Zchn"/>
    <w:rPr>
      <w:sz w:val="24"/>
      <w:szCs w:val="24"/>
    </w:rPr>
  </w:style>
  <w:style w:type="character" w:customStyle="1" w:styleId="StrongEmphasis">
    <w:name w:val="Strong Emphasis"/>
    <w:rPr>
      <w:b/>
      <w:bCs/>
    </w:rPr>
  </w:style>
  <w:style w:type="character" w:customStyle="1" w:styleId="Kommentarzeichen1">
    <w:name w:val="Kommentarzeichen1"/>
    <w:rPr>
      <w:sz w:val="16"/>
      <w:szCs w:val="16"/>
    </w:rPr>
  </w:style>
  <w:style w:type="character" w:customStyle="1" w:styleId="KommentartextZchn">
    <w:name w:val="Kommentartext Zchn"/>
  </w:style>
  <w:style w:type="character" w:customStyle="1" w:styleId="KommentarthemaZchn">
    <w:name w:val="Kommentarthema Zchn"/>
    <w:rPr>
      <w:b/>
      <w:bCs/>
    </w:rPr>
  </w:style>
  <w:style w:type="character" w:customStyle="1" w:styleId="post-meta">
    <w:name w:val="post-meta"/>
  </w:style>
  <w:style w:type="character" w:customStyle="1" w:styleId="line">
    <w:name w:val="line"/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Arial" w:eastAsia="SimSun" w:hAnsi="Arial" w:cs="Lucida Sans"/>
      <w:sz w:val="28"/>
      <w:szCs w:val="28"/>
    </w:rPr>
  </w:style>
  <w:style w:type="paragraph" w:styleId="Textkrper">
    <w:name w:val="Body Text"/>
    <w:basedOn w:val="Standard"/>
    <w:pPr>
      <w:autoSpaceDE w:val="0"/>
      <w:ind w:right="3188"/>
      <w:jc w:val="both"/>
    </w:pPr>
    <w:rPr>
      <w:rFonts w:ascii="FrnkGothITC Bk BT" w:hAnsi="FrnkGothITC Bk BT" w:cs="FrnkGothITC Bk BT"/>
      <w:color w:val="000000"/>
      <w:sz w:val="20"/>
    </w:rPr>
  </w:style>
  <w:style w:type="paragraph" w:styleId="Liste">
    <w:name w:val="List"/>
    <w:basedOn w:val="Textkrper"/>
    <w:rPr>
      <w:rFonts w:cs="Lucida Sans"/>
    </w:rPr>
  </w:style>
  <w:style w:type="paragraph" w:customStyle="1" w:styleId="Beschriftung2">
    <w:name w:val="Beschriftung2"/>
    <w:basedOn w:val="Standard"/>
    <w:pPr>
      <w:suppressLineNumbers/>
      <w:spacing w:before="120" w:after="120"/>
    </w:pPr>
    <w:rPr>
      <w:rFonts w:cs="Lucida Sans"/>
      <w:i/>
      <w:iCs/>
    </w:rPr>
  </w:style>
  <w:style w:type="paragraph" w:customStyle="1" w:styleId="Verzeichnis">
    <w:name w:val="Verzeichnis"/>
    <w:basedOn w:val="Standard"/>
    <w:pPr>
      <w:suppressLineNumbers/>
    </w:pPr>
    <w:rPr>
      <w:rFonts w:cs="Lucida Sans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  <w:rPr>
      <w:rFonts w:cs="Lucida Sans"/>
      <w:i/>
      <w:iCs/>
    </w:rPr>
  </w:style>
  <w:style w:type="paragraph" w:styleId="Fuzeile">
    <w:name w:val="footer"/>
    <w:basedOn w:val="Standard"/>
  </w:style>
  <w:style w:type="paragraph" w:customStyle="1" w:styleId="Textkrper21">
    <w:name w:val="Textkörper 21"/>
    <w:basedOn w:val="Standard"/>
    <w:pPr>
      <w:spacing w:line="360" w:lineRule="auto"/>
    </w:pPr>
    <w:rPr>
      <w:rFonts w:ascii="Arial" w:hAnsi="Arial" w:cs="Arial"/>
      <w:sz w:val="22"/>
      <w:szCs w:val="20"/>
    </w:rPr>
  </w:style>
  <w:style w:type="paragraph" w:customStyle="1" w:styleId="HngendTab">
    <w:name w:val="Hängend (Tab)"/>
    <w:basedOn w:val="Standard"/>
    <w:pPr>
      <w:ind w:left="709" w:hanging="709"/>
    </w:pPr>
    <w:rPr>
      <w:rFonts w:ascii="Futura Lt BT" w:hAnsi="Futura Lt BT" w:cs="Futura Lt BT"/>
      <w:szCs w:val="20"/>
    </w:rPr>
  </w:style>
  <w:style w:type="paragraph" w:customStyle="1" w:styleId="Textkrper31">
    <w:name w:val="Textkörper 31"/>
    <w:basedOn w:val="Standard"/>
    <w:pPr>
      <w:spacing w:line="360" w:lineRule="auto"/>
      <w:jc w:val="both"/>
    </w:pPr>
    <w:rPr>
      <w:rFonts w:ascii="Arial" w:hAnsi="Arial" w:cs="Arial"/>
      <w:bCs/>
      <w:iCs/>
      <w:sz w:val="22"/>
    </w:rPr>
  </w:style>
  <w:style w:type="paragraph" w:styleId="Textkrper-Zeileneinzug">
    <w:name w:val="Body Text Indent"/>
    <w:basedOn w:val="Standard"/>
    <w:pPr>
      <w:autoSpaceDE w:val="0"/>
      <w:spacing w:line="360" w:lineRule="auto"/>
      <w:jc w:val="both"/>
    </w:pPr>
    <w:rPr>
      <w:rFonts w:ascii="Arial" w:hAnsi="Arial" w:cs="Arial"/>
      <w:sz w:val="22"/>
      <w:szCs w:val="22"/>
    </w:rPr>
  </w:style>
  <w:style w:type="paragraph" w:styleId="Kopfzeile">
    <w:name w:val="header"/>
    <w:basedOn w:val="Standard"/>
  </w:style>
  <w:style w:type="paragraph" w:styleId="Sprechblasentext">
    <w:name w:val="Balloon Text"/>
    <w:basedOn w:val="Standard"/>
    <w:rPr>
      <w:rFonts w:ascii="Tahoma" w:hAnsi="Tahoma" w:cs="Tahoma"/>
      <w:sz w:val="16"/>
      <w:szCs w:val="16"/>
      <w:lang w:val="x-none"/>
    </w:rPr>
  </w:style>
  <w:style w:type="paragraph" w:styleId="StandardWeb">
    <w:name w:val="Normal (Web)"/>
    <w:basedOn w:val="Standard"/>
    <w:uiPriority w:val="99"/>
    <w:pPr>
      <w:spacing w:before="280" w:after="280"/>
    </w:pPr>
  </w:style>
  <w:style w:type="paragraph" w:customStyle="1" w:styleId="bodytext">
    <w:name w:val="bodytext"/>
    <w:basedOn w:val="Standard"/>
    <w:pPr>
      <w:spacing w:before="280" w:after="280"/>
    </w:pPr>
  </w:style>
  <w:style w:type="paragraph" w:customStyle="1" w:styleId="NurText1">
    <w:name w:val="Nur Text1"/>
    <w:basedOn w:val="Standard"/>
    <w:rPr>
      <w:rFonts w:ascii="Consolas" w:eastAsia="Calibri" w:hAnsi="Consolas"/>
      <w:sz w:val="21"/>
      <w:szCs w:val="21"/>
    </w:rPr>
  </w:style>
  <w:style w:type="paragraph" w:styleId="Listenabsatz">
    <w:name w:val="List Paragraph"/>
    <w:basedOn w:val="Standard"/>
    <w:qFormat/>
    <w:pPr>
      <w:ind w:left="708"/>
    </w:pPr>
  </w:style>
  <w:style w:type="paragraph" w:customStyle="1" w:styleId="xmsonormal">
    <w:name w:val="x_msonormal"/>
    <w:basedOn w:val="Standard"/>
    <w:rPr>
      <w:rFonts w:ascii="Calibri" w:eastAsia="Calibri" w:hAnsi="Calibri" w:cs="Calibri"/>
      <w:sz w:val="22"/>
      <w:szCs w:val="22"/>
    </w:rPr>
  </w:style>
  <w:style w:type="paragraph" w:customStyle="1" w:styleId="Rahmeninhalt">
    <w:name w:val="Rahmeninhalt"/>
    <w:basedOn w:val="Textkrper"/>
  </w:style>
  <w:style w:type="paragraph" w:styleId="berarbeitung">
    <w:name w:val="Revision"/>
    <w:pPr>
      <w:suppressAutoHyphens/>
    </w:pPr>
    <w:rPr>
      <w:sz w:val="24"/>
      <w:szCs w:val="24"/>
      <w:lang w:eastAsia="ar-SA"/>
    </w:rPr>
  </w:style>
  <w:style w:type="paragraph" w:customStyle="1" w:styleId="Textkrper22">
    <w:name w:val="Textkörper 22"/>
    <w:basedOn w:val="Standard"/>
    <w:pPr>
      <w:spacing w:after="120" w:line="480" w:lineRule="auto"/>
    </w:pPr>
  </w:style>
  <w:style w:type="paragraph" w:customStyle="1" w:styleId="Textbody">
    <w:name w:val="Text body"/>
    <w:basedOn w:val="Standard"/>
    <w:pPr>
      <w:widowControl w:val="0"/>
      <w:spacing w:after="120"/>
      <w:textAlignment w:val="baseline"/>
    </w:pPr>
    <w:rPr>
      <w:rFonts w:eastAsia="SimSun" w:cs="Lucida Sans"/>
      <w:kern w:val="1"/>
      <w:lang w:eastAsia="hi-IN" w:bidi="hi-IN"/>
    </w:rPr>
  </w:style>
  <w:style w:type="paragraph" w:customStyle="1" w:styleId="Kommentartext1">
    <w:name w:val="Kommentartext1"/>
    <w:basedOn w:val="Standard"/>
    <w:rPr>
      <w:sz w:val="20"/>
      <w:szCs w:val="20"/>
    </w:rPr>
  </w:style>
  <w:style w:type="paragraph" w:styleId="Kommentarthema">
    <w:name w:val="annotation subject"/>
    <w:basedOn w:val="Kommentartext1"/>
    <w:next w:val="Kommentartext1"/>
    <w:rPr>
      <w:b/>
      <w:bCs/>
    </w:rPr>
  </w:style>
  <w:style w:type="character" w:styleId="Kommentarzeichen">
    <w:name w:val="annotation reference"/>
    <w:uiPriority w:val="99"/>
    <w:semiHidden/>
    <w:unhideWhenUsed/>
    <w:rsid w:val="007651E6"/>
    <w:rPr>
      <w:sz w:val="16"/>
      <w:szCs w:val="16"/>
    </w:rPr>
  </w:style>
  <w:style w:type="paragraph" w:styleId="Kommentartext">
    <w:name w:val="annotation text"/>
    <w:basedOn w:val="Standard"/>
    <w:link w:val="KommentartextZchn1"/>
    <w:uiPriority w:val="99"/>
    <w:semiHidden/>
    <w:unhideWhenUsed/>
    <w:rsid w:val="007651E6"/>
    <w:rPr>
      <w:sz w:val="20"/>
      <w:szCs w:val="20"/>
    </w:rPr>
  </w:style>
  <w:style w:type="character" w:customStyle="1" w:styleId="KommentartextZchn1">
    <w:name w:val="Kommentartext Zchn1"/>
    <w:link w:val="Kommentartext"/>
    <w:uiPriority w:val="99"/>
    <w:semiHidden/>
    <w:rsid w:val="007651E6"/>
    <w:rPr>
      <w:lang w:eastAsia="ar-SA"/>
    </w:rPr>
  </w:style>
  <w:style w:type="numbering" w:customStyle="1" w:styleId="WWNum8">
    <w:name w:val="WWNum8"/>
    <w:basedOn w:val="KeineListe"/>
    <w:rsid w:val="00A477BF"/>
    <w:pPr>
      <w:numPr>
        <w:numId w:val="9"/>
      </w:numPr>
    </w:pPr>
  </w:style>
  <w:style w:type="character" w:customStyle="1" w:styleId="sanstextweiss">
    <w:name w:val="sanstextweiss"/>
    <w:basedOn w:val="Absatz-Standardschriftart"/>
    <w:rsid w:val="004817AA"/>
  </w:style>
  <w:style w:type="character" w:customStyle="1" w:styleId="ui-provider">
    <w:name w:val="ui-provider"/>
    <w:basedOn w:val="Absatz-Standardschriftart"/>
    <w:rsid w:val="0024043A"/>
  </w:style>
  <w:style w:type="paragraph" w:customStyle="1" w:styleId="Text">
    <w:name w:val="Text"/>
    <w:rsid w:val="0078005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14:textOutline w14:w="0" w14:cap="flat" w14:cmpd="sng" w14:algn="ctr">
        <w14:noFill/>
        <w14:prstDash w14:val="solid"/>
        <w14:bevel/>
      </w14:textOutline>
    </w:rPr>
  </w:style>
  <w:style w:type="paragraph" w:customStyle="1" w:styleId="pf0">
    <w:name w:val="pf0"/>
    <w:basedOn w:val="Standard"/>
    <w:rsid w:val="00C9289E"/>
    <w:pPr>
      <w:suppressAutoHyphens w:val="0"/>
      <w:spacing w:before="100" w:beforeAutospacing="1" w:after="100" w:afterAutospacing="1"/>
    </w:pPr>
    <w:rPr>
      <w:lang w:eastAsia="de-DE"/>
    </w:rPr>
  </w:style>
  <w:style w:type="character" w:customStyle="1" w:styleId="cf01">
    <w:name w:val="cf01"/>
    <w:basedOn w:val="Absatz-Standardschriftart"/>
    <w:rsid w:val="00C9289E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15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5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2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8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7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2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23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75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84E950C670B324BA9D9B704B696A901" ma:contentTypeVersion="12" ma:contentTypeDescription="Ein neues Dokument erstellen." ma:contentTypeScope="" ma:versionID="d7d88f6c79ef56e7be1d294002aeb7d2">
  <xsd:schema xmlns:xsd="http://www.w3.org/2001/XMLSchema" xmlns:xs="http://www.w3.org/2001/XMLSchema" xmlns:p="http://schemas.microsoft.com/office/2006/metadata/properties" xmlns:ns2="45ac362d-dfd1-4f88-b14f-57b936a755b1" xmlns:ns3="8ba1e1e6-a7c2-4215-a515-56507da2da2f" targetNamespace="http://schemas.microsoft.com/office/2006/metadata/properties" ma:root="true" ma:fieldsID="962fb8de88290887e615ebe4ee06bea9" ns2:_="" ns3:_="">
    <xsd:import namespace="45ac362d-dfd1-4f88-b14f-57b936a755b1"/>
    <xsd:import namespace="8ba1e1e6-a7c2-4215-a515-56507da2da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ac362d-dfd1-4f88-b14f-57b936a755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a1e1e6-a7c2-4215-a515-56507da2da2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3E41D24-150D-4027-AA4F-5E6EE4BDD41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5CF44FF-AD7D-4947-B500-4861ECA7147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EC844EE-1CA5-4DBB-A5BB-619F315B9E5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B11DA53-1CD9-4C14-AA4C-81A15B1AC2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ac362d-dfd1-4f88-b14f-57b936a755b1"/>
    <ds:schemaRef ds:uri="8ba1e1e6-a7c2-4215-a515-56507da2da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376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Universum® Science Center Bremen</vt:lpstr>
    </vt:vector>
  </TitlesOfParts>
  <Company/>
  <LinksUpToDate>false</LinksUpToDate>
  <CharactersWithSpaces>2740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Universum® Science Center Bremen</dc:title>
  <dc:subject/>
  <dc:creator>stephie</dc:creator>
  <cp:keywords/>
  <cp:lastModifiedBy>Noa Marie Widhalm</cp:lastModifiedBy>
  <cp:revision>36</cp:revision>
  <cp:lastPrinted>2023-06-26T10:10:00Z</cp:lastPrinted>
  <dcterms:created xsi:type="dcterms:W3CDTF">2023-07-10T14:26:00Z</dcterms:created>
  <dcterms:modified xsi:type="dcterms:W3CDTF">2023-07-27T06:35:00Z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0x010100A84E950C670B324BA9D9B704B696A901</vt:lpwstr>
  </property>
</Properties>
</file>