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75A5E" w14:textId="47A826CD" w:rsidR="001F771C" w:rsidRDefault="00336EF6">
      <w:pPr>
        <w:pStyle w:val="berschrift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573E17">
        <w:rPr>
          <w:rFonts w:ascii="Arial" w:hAnsi="Arial" w:cs="Arial"/>
          <w:i/>
          <w:iCs/>
        </w:rPr>
        <w:t>2</w:t>
      </w:r>
      <w:r w:rsidR="009C446D"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</w:rPr>
        <w:t>.0</w:t>
      </w:r>
      <w:r w:rsidR="009C446D">
        <w:rPr>
          <w:rFonts w:ascii="Arial" w:hAnsi="Arial" w:cs="Arial"/>
          <w:i/>
          <w:iCs/>
        </w:rPr>
        <w:t>8</w:t>
      </w:r>
      <w:r>
        <w:rPr>
          <w:rFonts w:ascii="Arial" w:hAnsi="Arial" w:cs="Arial"/>
          <w:i/>
          <w:iCs/>
        </w:rPr>
        <w:t>.2022</w:t>
      </w:r>
      <w:r>
        <w:rPr>
          <w:rFonts w:ascii="Arial" w:hAnsi="Arial" w:cs="Arial"/>
          <w:i/>
          <w:iCs/>
          <w:color w:val="000000"/>
          <w:sz w:val="0"/>
          <w:szCs w:val="0"/>
          <w:shd w:val="clear" w:color="auto" w:fill="000000"/>
          <w:lang w:val="x-none" w:eastAsia="x-none" w:bidi="x-none"/>
        </w:rPr>
        <w:t xml:space="preserve"> </w:t>
      </w:r>
    </w:p>
    <w:p w14:paraId="07C2927B" w14:textId="4968D218" w:rsidR="001F771C" w:rsidRDefault="009258B2">
      <w:pPr>
        <w:pStyle w:val="berschrift1"/>
        <w:numPr>
          <w:ilvl w:val="0"/>
          <w:numId w:val="2"/>
        </w:numPr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>
        <w:rPr>
          <w:rFonts w:ascii="Arial" w:hAnsi="Arial" w:cs="Arial"/>
          <w:bCs/>
          <w:sz w:val="36"/>
          <w:szCs w:val="36"/>
          <w:lang w:eastAsia="de-DE"/>
        </w:rPr>
        <w:t>Erkundung des Weltalls</w:t>
      </w:r>
      <w:r w:rsidR="00D04705">
        <w:rPr>
          <w:rFonts w:ascii="Arial" w:hAnsi="Arial" w:cs="Arial"/>
          <w:bCs/>
          <w:sz w:val="36"/>
          <w:szCs w:val="36"/>
          <w:lang w:eastAsia="de-DE"/>
        </w:rPr>
        <w:t xml:space="preserve">: </w:t>
      </w:r>
      <w:r w:rsidR="00FA5153">
        <w:rPr>
          <w:rFonts w:ascii="Arial" w:hAnsi="Arial" w:cs="Arial"/>
          <w:bCs/>
          <w:sz w:val="36"/>
          <w:szCs w:val="36"/>
          <w:lang w:eastAsia="de-DE"/>
        </w:rPr>
        <w:t xml:space="preserve">Mensch </w:t>
      </w:r>
      <w:r w:rsidR="00A43AB7">
        <w:rPr>
          <w:rFonts w:ascii="Arial" w:hAnsi="Arial" w:cs="Arial"/>
          <w:bCs/>
          <w:sz w:val="36"/>
          <w:szCs w:val="36"/>
          <w:lang w:eastAsia="de-DE"/>
        </w:rPr>
        <w:t>versus</w:t>
      </w:r>
      <w:r w:rsidR="00FA5153">
        <w:rPr>
          <w:rFonts w:ascii="Arial" w:hAnsi="Arial" w:cs="Arial"/>
          <w:bCs/>
          <w:sz w:val="36"/>
          <w:szCs w:val="36"/>
          <w:lang w:eastAsia="de-DE"/>
        </w:rPr>
        <w:t xml:space="preserve"> </w:t>
      </w:r>
      <w:r w:rsidR="00A43AB7">
        <w:rPr>
          <w:rFonts w:ascii="Arial" w:hAnsi="Arial" w:cs="Arial"/>
          <w:bCs/>
          <w:sz w:val="36"/>
          <w:szCs w:val="36"/>
          <w:lang w:eastAsia="de-DE"/>
        </w:rPr>
        <w:t>Maschine</w:t>
      </w:r>
    </w:p>
    <w:p w14:paraId="4E7A335A" w14:textId="21E5E0AB" w:rsidR="001F771C" w:rsidRDefault="00B339CD">
      <w:pPr>
        <w:pStyle w:val="berschrift1"/>
        <w:spacing w:before="240" w:line="24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Paneldiskussion im Universum</w:t>
      </w:r>
      <w:r w:rsidRPr="00B339CD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Bremen beleuchtet </w:t>
      </w:r>
      <w:r w:rsidR="00D04705">
        <w:rPr>
          <w:rFonts w:ascii="Arial" w:eastAsia="Calibri" w:hAnsi="Arial" w:cs="Arial"/>
          <w:color w:val="191919"/>
          <w:sz w:val="22"/>
          <w:szCs w:val="22"/>
        </w:rPr>
        <w:t>Vor- und Nachteile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der </w:t>
      </w:r>
      <w:r w:rsidR="00C462BF">
        <w:rPr>
          <w:rFonts w:ascii="Arial" w:eastAsia="Calibri" w:hAnsi="Arial" w:cs="Arial"/>
          <w:color w:val="191919"/>
          <w:sz w:val="22"/>
          <w:szCs w:val="22"/>
        </w:rPr>
        <w:t xml:space="preserve">astronautischen </w:t>
      </w:r>
      <w:r w:rsidR="00D04705">
        <w:rPr>
          <w:rFonts w:ascii="Arial" w:eastAsia="Calibri" w:hAnsi="Arial" w:cs="Arial"/>
          <w:color w:val="191919"/>
          <w:sz w:val="22"/>
          <w:szCs w:val="22"/>
        </w:rPr>
        <w:t>sowie</w:t>
      </w:r>
      <w:r w:rsidR="00C462BF">
        <w:rPr>
          <w:rFonts w:ascii="Arial" w:eastAsia="Calibri" w:hAnsi="Arial" w:cs="Arial"/>
          <w:color w:val="191919"/>
          <w:sz w:val="22"/>
          <w:szCs w:val="22"/>
        </w:rPr>
        <w:t xml:space="preserve"> robotischen </w:t>
      </w:r>
      <w:r>
        <w:rPr>
          <w:rFonts w:ascii="Arial" w:eastAsia="Calibri" w:hAnsi="Arial" w:cs="Arial"/>
          <w:color w:val="191919"/>
          <w:sz w:val="22"/>
          <w:szCs w:val="22"/>
        </w:rPr>
        <w:t>Raumfahrt</w:t>
      </w:r>
    </w:p>
    <w:p w14:paraId="0662183E" w14:textId="738D5884" w:rsidR="00196802" w:rsidRDefault="00850DD8">
      <w:pPr>
        <w:spacing w:before="240" w:after="240"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bookmarkStart w:id="0" w:name="_Hlk109977707"/>
      <w:r>
        <w:rPr>
          <w:rFonts w:ascii="Arial" w:hAnsi="Arial" w:cs="Arial"/>
          <w:bCs/>
          <w:sz w:val="22"/>
          <w:szCs w:val="22"/>
        </w:rPr>
        <w:t>Spätestens Ende</w:t>
      </w:r>
      <w:r w:rsidR="00E92284">
        <w:rPr>
          <w:rFonts w:ascii="Arial" w:hAnsi="Arial" w:cs="Arial"/>
          <w:bCs/>
          <w:sz w:val="22"/>
          <w:szCs w:val="22"/>
        </w:rPr>
        <w:t xml:space="preserve"> dieses Jahrzehnts will die NASA im Rahmen des </w:t>
      </w:r>
      <w:r w:rsidR="00E92284" w:rsidRPr="00C462BF">
        <w:rPr>
          <w:rFonts w:ascii="Arial" w:hAnsi="Arial" w:cs="Arial"/>
          <w:bCs/>
          <w:sz w:val="22"/>
          <w:szCs w:val="22"/>
        </w:rPr>
        <w:t>Artemis-Programm</w:t>
      </w:r>
      <w:r w:rsidR="00E92284">
        <w:rPr>
          <w:rFonts w:ascii="Arial" w:hAnsi="Arial" w:cs="Arial"/>
          <w:bCs/>
          <w:sz w:val="22"/>
          <w:szCs w:val="22"/>
        </w:rPr>
        <w:t xml:space="preserve">s wieder Astronautinnen und Astronauten auf den Mond schicken – über 50 Jahre, nachdem der bisher letzte Mensch den Erdtrabanten betreten hat. </w:t>
      </w:r>
      <w:r w:rsidR="00003974" w:rsidRPr="00003974">
        <w:rPr>
          <w:rFonts w:ascii="Arial" w:hAnsi="Arial" w:cs="Arial"/>
          <w:bCs/>
          <w:sz w:val="22"/>
          <w:szCs w:val="22"/>
        </w:rPr>
        <w:t>Doch braucht es zur Erforschung des Alls überhaupt noch Menschen</w:t>
      </w:r>
      <w:r w:rsidR="00C462BF">
        <w:rPr>
          <w:rFonts w:ascii="Arial" w:hAnsi="Arial" w:cs="Arial"/>
          <w:bCs/>
          <w:sz w:val="22"/>
          <w:szCs w:val="22"/>
        </w:rPr>
        <w:t xml:space="preserve">? Können Roboter </w:t>
      </w:r>
      <w:r w:rsidR="005E2323">
        <w:rPr>
          <w:rFonts w:ascii="Arial" w:hAnsi="Arial" w:cs="Arial"/>
          <w:bCs/>
          <w:sz w:val="22"/>
          <w:szCs w:val="22"/>
        </w:rPr>
        <w:t xml:space="preserve">diese Aufgabe </w:t>
      </w:r>
      <w:r w:rsidR="00C462BF">
        <w:rPr>
          <w:rFonts w:ascii="Arial" w:hAnsi="Arial" w:cs="Arial"/>
          <w:bCs/>
          <w:sz w:val="22"/>
          <w:szCs w:val="22"/>
        </w:rPr>
        <w:t xml:space="preserve">inzwischen nicht </w:t>
      </w:r>
      <w:r w:rsidR="005E2323">
        <w:rPr>
          <w:rFonts w:ascii="Arial" w:hAnsi="Arial" w:cs="Arial"/>
          <w:bCs/>
          <w:sz w:val="22"/>
          <w:szCs w:val="22"/>
        </w:rPr>
        <w:t xml:space="preserve">viel besser </w:t>
      </w:r>
      <w:r w:rsidR="007B78A1">
        <w:rPr>
          <w:rFonts w:ascii="Arial" w:hAnsi="Arial" w:cs="Arial"/>
          <w:bCs/>
          <w:sz w:val="22"/>
          <w:szCs w:val="22"/>
        </w:rPr>
        <w:t xml:space="preserve">und auch kostengünstiger </w:t>
      </w:r>
      <w:r w:rsidR="005E2323">
        <w:rPr>
          <w:rFonts w:ascii="Arial" w:hAnsi="Arial" w:cs="Arial"/>
          <w:bCs/>
          <w:sz w:val="22"/>
          <w:szCs w:val="22"/>
        </w:rPr>
        <w:t>übernehmen</w:t>
      </w:r>
      <w:r w:rsidR="00C462BF">
        <w:rPr>
          <w:rFonts w:ascii="Arial" w:hAnsi="Arial" w:cs="Arial"/>
          <w:bCs/>
          <w:sz w:val="22"/>
          <w:szCs w:val="22"/>
        </w:rPr>
        <w:t>?</w:t>
      </w:r>
      <w:r w:rsidR="00992EDD">
        <w:rPr>
          <w:rFonts w:ascii="Arial" w:hAnsi="Arial" w:cs="Arial"/>
          <w:bCs/>
          <w:sz w:val="22"/>
          <w:szCs w:val="22"/>
        </w:rPr>
        <w:t xml:space="preserve"> Zu diese</w:t>
      </w:r>
      <w:r w:rsidR="00C462BF">
        <w:rPr>
          <w:rFonts w:ascii="Arial" w:hAnsi="Arial" w:cs="Arial"/>
          <w:bCs/>
          <w:sz w:val="22"/>
          <w:szCs w:val="22"/>
        </w:rPr>
        <w:t>n</w:t>
      </w:r>
      <w:r w:rsidR="00992EDD">
        <w:rPr>
          <w:rFonts w:ascii="Arial" w:hAnsi="Arial" w:cs="Arial"/>
          <w:bCs/>
          <w:sz w:val="22"/>
          <w:szCs w:val="22"/>
        </w:rPr>
        <w:t xml:space="preserve"> </w:t>
      </w:r>
      <w:r w:rsidR="00C462BF">
        <w:rPr>
          <w:rFonts w:ascii="Arial" w:hAnsi="Arial" w:cs="Arial"/>
          <w:bCs/>
          <w:sz w:val="22"/>
          <w:szCs w:val="22"/>
        </w:rPr>
        <w:t>F</w:t>
      </w:r>
      <w:r w:rsidR="00992EDD">
        <w:rPr>
          <w:rFonts w:ascii="Arial" w:hAnsi="Arial" w:cs="Arial"/>
          <w:bCs/>
          <w:sz w:val="22"/>
          <w:szCs w:val="22"/>
        </w:rPr>
        <w:t>rage</w:t>
      </w:r>
      <w:r w:rsidR="00C462BF">
        <w:rPr>
          <w:rFonts w:ascii="Arial" w:hAnsi="Arial" w:cs="Arial"/>
          <w:bCs/>
          <w:sz w:val="22"/>
          <w:szCs w:val="22"/>
        </w:rPr>
        <w:t>n</w:t>
      </w:r>
      <w:r w:rsidR="00992EDD">
        <w:rPr>
          <w:rFonts w:ascii="Arial" w:hAnsi="Arial" w:cs="Arial"/>
          <w:bCs/>
          <w:sz w:val="22"/>
          <w:szCs w:val="22"/>
        </w:rPr>
        <w:t xml:space="preserve"> diskutieren Expertinnen und Experten </w:t>
      </w:r>
      <w:r w:rsidR="00706DDE">
        <w:rPr>
          <w:rFonts w:ascii="Arial" w:hAnsi="Arial" w:cs="Arial"/>
          <w:bCs/>
          <w:sz w:val="22"/>
          <w:szCs w:val="22"/>
        </w:rPr>
        <w:t xml:space="preserve">aus </w:t>
      </w:r>
      <w:r w:rsidR="00992EDD">
        <w:rPr>
          <w:rFonts w:ascii="Arial" w:hAnsi="Arial" w:cs="Arial"/>
          <w:bCs/>
          <w:sz w:val="22"/>
          <w:szCs w:val="22"/>
        </w:rPr>
        <w:t>der Raumfahrt</w:t>
      </w:r>
      <w:r w:rsidR="005E2323">
        <w:rPr>
          <w:rFonts w:ascii="Arial" w:hAnsi="Arial" w:cs="Arial"/>
          <w:bCs/>
          <w:sz w:val="22"/>
          <w:szCs w:val="22"/>
        </w:rPr>
        <w:t>branche</w:t>
      </w:r>
      <w:r w:rsidR="00992EDD">
        <w:rPr>
          <w:rFonts w:ascii="Arial" w:hAnsi="Arial" w:cs="Arial"/>
          <w:bCs/>
          <w:sz w:val="22"/>
          <w:szCs w:val="22"/>
        </w:rPr>
        <w:t xml:space="preserve"> am Montag, 5. September, </w:t>
      </w:r>
      <w:r w:rsidR="002221D2">
        <w:rPr>
          <w:rFonts w:ascii="Arial" w:hAnsi="Arial" w:cs="Arial"/>
          <w:bCs/>
          <w:sz w:val="22"/>
          <w:szCs w:val="22"/>
        </w:rPr>
        <w:t xml:space="preserve">ab 19 Uhr </w:t>
      </w:r>
      <w:r w:rsidR="00992EDD">
        <w:rPr>
          <w:rFonts w:ascii="Arial" w:hAnsi="Arial" w:cs="Arial"/>
          <w:bCs/>
          <w:sz w:val="22"/>
          <w:szCs w:val="22"/>
        </w:rPr>
        <w:t>im Universum</w:t>
      </w:r>
      <w:r w:rsidR="00992EDD" w:rsidRPr="00992EDD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992EDD">
        <w:rPr>
          <w:rFonts w:ascii="Arial" w:hAnsi="Arial" w:cs="Arial"/>
          <w:bCs/>
          <w:sz w:val="22"/>
          <w:szCs w:val="22"/>
        </w:rPr>
        <w:t xml:space="preserve"> Bremen.</w:t>
      </w:r>
    </w:p>
    <w:bookmarkEnd w:id="0"/>
    <w:p w14:paraId="472F6876" w14:textId="49051656" w:rsidR="00F568C8" w:rsidRPr="009C446D" w:rsidRDefault="00E92284" w:rsidP="00F568C8">
      <w:pPr>
        <w:spacing w:before="240" w:after="240"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Welche Kompetenzen spielen in der </w:t>
      </w:r>
      <w:r w:rsidR="002221D2">
        <w:rPr>
          <w:rFonts w:ascii="Arial" w:hAnsi="Arial" w:cs="Arial"/>
          <w:bCs/>
          <w:sz w:val="22"/>
          <w:szCs w:val="22"/>
        </w:rPr>
        <w:t>Erkundung</w:t>
      </w:r>
      <w:r>
        <w:rPr>
          <w:rFonts w:ascii="Arial" w:hAnsi="Arial" w:cs="Arial"/>
          <w:bCs/>
          <w:sz w:val="22"/>
          <w:szCs w:val="22"/>
        </w:rPr>
        <w:t xml:space="preserve"> des Weltraums die wichtigere Rolle –</w:t>
      </w:r>
      <w:r w:rsidR="002221D2" w:rsidRPr="009C446D">
        <w:rPr>
          <w:rFonts w:ascii="Arial" w:hAnsi="Arial" w:cs="Arial"/>
          <w:bCs/>
          <w:sz w:val="22"/>
          <w:szCs w:val="22"/>
        </w:rPr>
        <w:t xml:space="preserve"> intuitive</w:t>
      </w:r>
      <w:r w:rsidR="000B26C6">
        <w:rPr>
          <w:rFonts w:ascii="Arial" w:hAnsi="Arial" w:cs="Arial"/>
          <w:bCs/>
          <w:sz w:val="22"/>
          <w:szCs w:val="22"/>
        </w:rPr>
        <w:t>s Gespür</w:t>
      </w:r>
      <w:r w:rsidR="000222FB">
        <w:rPr>
          <w:rFonts w:ascii="Arial" w:hAnsi="Arial" w:cs="Arial"/>
          <w:bCs/>
          <w:sz w:val="22"/>
          <w:szCs w:val="22"/>
        </w:rPr>
        <w:t xml:space="preserve"> oder automatisierte Präzision</w:t>
      </w:r>
      <w:r w:rsidR="002221D2" w:rsidRPr="009C446D">
        <w:rPr>
          <w:rFonts w:ascii="Arial" w:hAnsi="Arial" w:cs="Arial"/>
          <w:bCs/>
          <w:sz w:val="22"/>
          <w:szCs w:val="22"/>
        </w:rPr>
        <w:t xml:space="preserve">? </w:t>
      </w:r>
      <w:r w:rsidR="00690F69" w:rsidRPr="009C446D">
        <w:rPr>
          <w:rFonts w:ascii="Arial" w:hAnsi="Arial" w:cs="Arial"/>
          <w:bCs/>
          <w:sz w:val="22"/>
          <w:szCs w:val="22"/>
        </w:rPr>
        <w:t xml:space="preserve">Wo liegen die jeweiligen Stärken, aber auch die entsprechenden </w:t>
      </w:r>
      <w:r w:rsidR="002221D2" w:rsidRPr="009C446D">
        <w:rPr>
          <w:rFonts w:ascii="Arial" w:hAnsi="Arial" w:cs="Arial"/>
          <w:bCs/>
          <w:sz w:val="22"/>
          <w:szCs w:val="22"/>
        </w:rPr>
        <w:t>Grenzen</w:t>
      </w:r>
      <w:r w:rsidR="00690F69" w:rsidRPr="009C446D">
        <w:rPr>
          <w:rFonts w:ascii="Arial" w:hAnsi="Arial" w:cs="Arial"/>
          <w:bCs/>
          <w:sz w:val="22"/>
          <w:szCs w:val="22"/>
        </w:rPr>
        <w:t xml:space="preserve"> menschliche</w:t>
      </w:r>
      <w:r w:rsidR="002221D2" w:rsidRPr="009C446D">
        <w:rPr>
          <w:rFonts w:ascii="Arial" w:hAnsi="Arial" w:cs="Arial"/>
          <w:bCs/>
          <w:sz w:val="22"/>
          <w:szCs w:val="22"/>
        </w:rPr>
        <w:t>n</w:t>
      </w:r>
      <w:r w:rsidR="00690F69" w:rsidRPr="009C446D">
        <w:rPr>
          <w:rFonts w:ascii="Arial" w:hAnsi="Arial" w:cs="Arial"/>
          <w:bCs/>
          <w:sz w:val="22"/>
          <w:szCs w:val="22"/>
        </w:rPr>
        <w:t xml:space="preserve"> </w:t>
      </w:r>
      <w:r w:rsidR="000222FB">
        <w:rPr>
          <w:rFonts w:ascii="Arial" w:hAnsi="Arial" w:cs="Arial"/>
          <w:bCs/>
          <w:sz w:val="22"/>
          <w:szCs w:val="22"/>
        </w:rPr>
        <w:t xml:space="preserve">und robotischen </w:t>
      </w:r>
      <w:r w:rsidR="002221D2" w:rsidRPr="009C446D">
        <w:rPr>
          <w:rFonts w:ascii="Arial" w:hAnsi="Arial" w:cs="Arial"/>
          <w:bCs/>
          <w:sz w:val="22"/>
          <w:szCs w:val="22"/>
        </w:rPr>
        <w:t>Handelns</w:t>
      </w:r>
      <w:r w:rsidR="00690F69" w:rsidRPr="009C446D">
        <w:rPr>
          <w:rFonts w:ascii="Arial" w:hAnsi="Arial" w:cs="Arial"/>
          <w:bCs/>
          <w:sz w:val="22"/>
          <w:szCs w:val="22"/>
        </w:rPr>
        <w:t>? Darüber unterhalten sich</w:t>
      </w:r>
      <w:r w:rsidR="002E08AA">
        <w:rPr>
          <w:rFonts w:ascii="Arial" w:hAnsi="Arial" w:cs="Arial"/>
          <w:bCs/>
          <w:sz w:val="22"/>
          <w:szCs w:val="22"/>
        </w:rPr>
        <w:t xml:space="preserve"> </w:t>
      </w:r>
      <w:r w:rsidR="002E08AA" w:rsidRPr="009C446D">
        <w:rPr>
          <w:rFonts w:ascii="Arial" w:hAnsi="Arial" w:cs="Arial"/>
          <w:bCs/>
          <w:sz w:val="22"/>
          <w:szCs w:val="22"/>
        </w:rPr>
        <w:t>Marc Avila (Direktor des Zentrums für angewandte Raumfahrttechnologie und Mikrogravitation</w:t>
      </w:r>
      <w:r w:rsidR="00A94048">
        <w:rPr>
          <w:rFonts w:ascii="Arial" w:hAnsi="Arial" w:cs="Arial"/>
          <w:bCs/>
          <w:sz w:val="22"/>
          <w:szCs w:val="22"/>
        </w:rPr>
        <w:t xml:space="preserve"> </w:t>
      </w:r>
      <w:r w:rsidR="00A94048" w:rsidRPr="00A94048">
        <w:rPr>
          <w:rFonts w:ascii="Arial" w:hAnsi="Arial" w:cs="Arial"/>
          <w:bCs/>
          <w:sz w:val="22"/>
          <w:szCs w:val="22"/>
        </w:rPr>
        <w:t>der Universität Bremen</w:t>
      </w:r>
      <w:r w:rsidR="002E08AA" w:rsidRPr="009C446D">
        <w:rPr>
          <w:rFonts w:ascii="Arial" w:hAnsi="Arial" w:cs="Arial"/>
          <w:bCs/>
          <w:sz w:val="22"/>
          <w:szCs w:val="22"/>
        </w:rPr>
        <w:t>)</w:t>
      </w:r>
      <w:r w:rsidR="00E01E9D">
        <w:rPr>
          <w:rFonts w:ascii="Arial" w:hAnsi="Arial" w:cs="Arial"/>
          <w:bCs/>
          <w:sz w:val="22"/>
          <w:szCs w:val="22"/>
        </w:rPr>
        <w:t xml:space="preserve">, </w:t>
      </w:r>
      <w:r w:rsidR="00573E17" w:rsidRPr="00DC0879">
        <w:rPr>
          <w:rFonts w:ascii="Arial" w:hAnsi="Arial" w:cs="Arial"/>
          <w:bCs/>
          <w:sz w:val="22"/>
          <w:szCs w:val="22"/>
        </w:rPr>
        <w:t xml:space="preserve">Chiara </w:t>
      </w:r>
      <w:proofErr w:type="spellStart"/>
      <w:r w:rsidR="00573E17" w:rsidRPr="00DC0879">
        <w:rPr>
          <w:rFonts w:ascii="Arial" w:hAnsi="Arial" w:cs="Arial"/>
          <w:bCs/>
          <w:sz w:val="22"/>
          <w:szCs w:val="22"/>
        </w:rPr>
        <w:t>Pedersoli</w:t>
      </w:r>
      <w:proofErr w:type="spellEnd"/>
      <w:r w:rsidR="00573E17" w:rsidRPr="00DC0879">
        <w:rPr>
          <w:rFonts w:ascii="Arial" w:hAnsi="Arial" w:cs="Arial"/>
          <w:bCs/>
          <w:sz w:val="22"/>
          <w:szCs w:val="22"/>
        </w:rPr>
        <w:t xml:space="preserve"> (Vorstandsmitglied der OHB System AG),</w:t>
      </w:r>
      <w:r w:rsidR="00573E17">
        <w:rPr>
          <w:rFonts w:ascii="Arial" w:hAnsi="Arial" w:cs="Arial"/>
          <w:bCs/>
          <w:sz w:val="22"/>
          <w:szCs w:val="22"/>
        </w:rPr>
        <w:t xml:space="preserve"> </w:t>
      </w:r>
      <w:r w:rsidR="002E08AA">
        <w:rPr>
          <w:rFonts w:ascii="Arial" w:hAnsi="Arial" w:cs="Arial"/>
          <w:bCs/>
          <w:sz w:val="22"/>
          <w:szCs w:val="22"/>
        </w:rPr>
        <w:t>Frank Kirchner (</w:t>
      </w:r>
      <w:r w:rsidR="002E08AA" w:rsidRPr="002E08AA">
        <w:rPr>
          <w:rFonts w:ascii="Arial" w:hAnsi="Arial" w:cs="Arial"/>
          <w:bCs/>
          <w:sz w:val="22"/>
          <w:szCs w:val="22"/>
        </w:rPr>
        <w:t xml:space="preserve">Geschäftsführender Direktor </w:t>
      </w:r>
      <w:r w:rsidR="002E08AA">
        <w:rPr>
          <w:rFonts w:ascii="Arial" w:hAnsi="Arial" w:cs="Arial"/>
          <w:bCs/>
          <w:sz w:val="22"/>
          <w:szCs w:val="22"/>
        </w:rPr>
        <w:t xml:space="preserve">des </w:t>
      </w:r>
      <w:r w:rsidR="002E08AA" w:rsidRPr="002E08AA">
        <w:rPr>
          <w:rFonts w:ascii="Arial" w:hAnsi="Arial" w:cs="Arial"/>
          <w:bCs/>
          <w:sz w:val="22"/>
          <w:szCs w:val="22"/>
        </w:rPr>
        <w:t>Deutsche</w:t>
      </w:r>
      <w:r w:rsidR="002E08AA">
        <w:rPr>
          <w:rFonts w:ascii="Arial" w:hAnsi="Arial" w:cs="Arial"/>
          <w:bCs/>
          <w:sz w:val="22"/>
          <w:szCs w:val="22"/>
        </w:rPr>
        <w:t>n</w:t>
      </w:r>
      <w:r w:rsidR="002E08AA" w:rsidRPr="002E08AA">
        <w:rPr>
          <w:rFonts w:ascii="Arial" w:hAnsi="Arial" w:cs="Arial"/>
          <w:bCs/>
          <w:sz w:val="22"/>
          <w:szCs w:val="22"/>
        </w:rPr>
        <w:t xml:space="preserve"> Forschungszentrum</w:t>
      </w:r>
      <w:r w:rsidR="002E08AA">
        <w:rPr>
          <w:rFonts w:ascii="Arial" w:hAnsi="Arial" w:cs="Arial"/>
          <w:bCs/>
          <w:sz w:val="22"/>
          <w:szCs w:val="22"/>
        </w:rPr>
        <w:t>s</w:t>
      </w:r>
      <w:r w:rsidR="002E08AA" w:rsidRPr="002E08AA">
        <w:rPr>
          <w:rFonts w:ascii="Arial" w:hAnsi="Arial" w:cs="Arial"/>
          <w:bCs/>
          <w:sz w:val="22"/>
          <w:szCs w:val="22"/>
        </w:rPr>
        <w:t xml:space="preserve"> für Künstliche Intelligenz </w:t>
      </w:r>
      <w:r w:rsidR="00A94048">
        <w:rPr>
          <w:rFonts w:ascii="Arial" w:hAnsi="Arial" w:cs="Arial"/>
          <w:bCs/>
          <w:sz w:val="22"/>
          <w:szCs w:val="22"/>
        </w:rPr>
        <w:t xml:space="preserve">in </w:t>
      </w:r>
      <w:r w:rsidR="002E08AA" w:rsidRPr="002E08AA">
        <w:rPr>
          <w:rFonts w:ascii="Arial" w:hAnsi="Arial" w:cs="Arial"/>
          <w:bCs/>
          <w:sz w:val="22"/>
          <w:szCs w:val="22"/>
        </w:rPr>
        <w:t>Bremen</w:t>
      </w:r>
      <w:r w:rsidR="00A94048">
        <w:rPr>
          <w:rFonts w:ascii="Arial" w:hAnsi="Arial" w:cs="Arial"/>
          <w:bCs/>
          <w:sz w:val="22"/>
          <w:szCs w:val="22"/>
        </w:rPr>
        <w:t xml:space="preserve"> und </w:t>
      </w:r>
      <w:r w:rsidR="00A94048" w:rsidRPr="00A94048">
        <w:rPr>
          <w:rFonts w:ascii="Arial" w:hAnsi="Arial" w:cs="Arial"/>
          <w:bCs/>
          <w:sz w:val="22"/>
          <w:szCs w:val="22"/>
        </w:rPr>
        <w:t>Leiter des Forschungsbereichs Robotics Innovation Center</w:t>
      </w:r>
      <w:r w:rsidR="002E08AA">
        <w:rPr>
          <w:rFonts w:ascii="Arial" w:hAnsi="Arial" w:cs="Arial"/>
          <w:bCs/>
          <w:sz w:val="22"/>
          <w:szCs w:val="22"/>
        </w:rPr>
        <w:t>)</w:t>
      </w:r>
      <w:r w:rsidR="00E01E9D">
        <w:rPr>
          <w:rFonts w:ascii="Arial" w:hAnsi="Arial" w:cs="Arial"/>
          <w:bCs/>
          <w:sz w:val="22"/>
          <w:szCs w:val="22"/>
        </w:rPr>
        <w:t xml:space="preserve"> und </w:t>
      </w:r>
      <w:r w:rsidR="00E01E9D" w:rsidRPr="00E01E9D">
        <w:rPr>
          <w:rFonts w:ascii="Arial" w:hAnsi="Arial" w:cs="Arial"/>
          <w:bCs/>
          <w:sz w:val="22"/>
          <w:szCs w:val="22"/>
        </w:rPr>
        <w:t>Jean-Pierre Paul de Vera</w:t>
      </w:r>
      <w:r w:rsidR="00E01E9D">
        <w:rPr>
          <w:rFonts w:ascii="Arial" w:hAnsi="Arial" w:cs="Arial"/>
          <w:bCs/>
          <w:sz w:val="22"/>
          <w:szCs w:val="22"/>
        </w:rPr>
        <w:t xml:space="preserve"> (</w:t>
      </w:r>
      <w:r w:rsidR="00A94048">
        <w:rPr>
          <w:rFonts w:ascii="Arial" w:hAnsi="Arial" w:cs="Arial"/>
          <w:bCs/>
          <w:sz w:val="22"/>
          <w:szCs w:val="22"/>
        </w:rPr>
        <w:t xml:space="preserve">Leiter des </w:t>
      </w:r>
      <w:proofErr w:type="spellStart"/>
      <w:r w:rsidR="00A94048" w:rsidRPr="00A94048">
        <w:rPr>
          <w:rFonts w:ascii="Arial" w:hAnsi="Arial" w:cs="Arial"/>
          <w:bCs/>
          <w:sz w:val="22"/>
          <w:szCs w:val="22"/>
        </w:rPr>
        <w:t>Microgravity</w:t>
      </w:r>
      <w:proofErr w:type="spellEnd"/>
      <w:r w:rsidR="00A94048" w:rsidRPr="00A94048">
        <w:rPr>
          <w:rFonts w:ascii="Arial" w:hAnsi="Arial" w:cs="Arial"/>
          <w:bCs/>
          <w:sz w:val="22"/>
          <w:szCs w:val="22"/>
        </w:rPr>
        <w:t xml:space="preserve"> User Support Center</w:t>
      </w:r>
      <w:r w:rsidR="00A94048">
        <w:rPr>
          <w:rFonts w:ascii="Arial" w:hAnsi="Arial" w:cs="Arial"/>
          <w:bCs/>
          <w:sz w:val="22"/>
          <w:szCs w:val="22"/>
        </w:rPr>
        <w:t>s</w:t>
      </w:r>
      <w:r w:rsidR="00A94048" w:rsidRPr="00A94048">
        <w:rPr>
          <w:rFonts w:ascii="Arial" w:hAnsi="Arial" w:cs="Arial"/>
          <w:bCs/>
          <w:sz w:val="22"/>
          <w:szCs w:val="22"/>
        </w:rPr>
        <w:t xml:space="preserve"> am Institut für Raumflugbetrieb und Astronautentraining des Deutschen Zentrums für Luft- und Raumfahrt</w:t>
      </w:r>
      <w:r w:rsidR="00A94048">
        <w:rPr>
          <w:rFonts w:ascii="Arial" w:hAnsi="Arial" w:cs="Arial"/>
          <w:bCs/>
          <w:sz w:val="22"/>
          <w:szCs w:val="22"/>
        </w:rPr>
        <w:t>)</w:t>
      </w:r>
      <w:r w:rsidR="00FE6693">
        <w:rPr>
          <w:rFonts w:ascii="Arial" w:hAnsi="Arial" w:cs="Arial"/>
          <w:bCs/>
          <w:sz w:val="22"/>
          <w:szCs w:val="22"/>
        </w:rPr>
        <w:t xml:space="preserve">. </w:t>
      </w:r>
      <w:r w:rsidR="00F568C8" w:rsidRPr="009C446D">
        <w:rPr>
          <w:rFonts w:ascii="Arial" w:hAnsi="Arial" w:cs="Arial"/>
          <w:bCs/>
          <w:sz w:val="22"/>
          <w:szCs w:val="22"/>
        </w:rPr>
        <w:t xml:space="preserve">Moderiert wird </w:t>
      </w:r>
      <w:r w:rsidR="00A325B7" w:rsidRPr="009C446D">
        <w:rPr>
          <w:rFonts w:ascii="Arial" w:hAnsi="Arial" w:cs="Arial"/>
          <w:bCs/>
          <w:sz w:val="22"/>
          <w:szCs w:val="22"/>
        </w:rPr>
        <w:t>das Panel</w:t>
      </w:r>
      <w:r w:rsidR="00F568C8" w:rsidRPr="009C446D">
        <w:rPr>
          <w:rFonts w:ascii="Arial" w:hAnsi="Arial" w:cs="Arial"/>
          <w:bCs/>
          <w:sz w:val="22"/>
          <w:szCs w:val="22"/>
        </w:rPr>
        <w:t xml:space="preserve"> von Hanna Lührs</w:t>
      </w:r>
      <w:r w:rsidR="00A325B7" w:rsidRPr="009C446D">
        <w:rPr>
          <w:rFonts w:ascii="Arial" w:hAnsi="Arial" w:cs="Arial"/>
          <w:bCs/>
          <w:sz w:val="22"/>
          <w:szCs w:val="22"/>
        </w:rPr>
        <w:t xml:space="preserve"> (</w:t>
      </w:r>
      <w:r w:rsidR="00F568C8" w:rsidRPr="009C446D">
        <w:rPr>
          <w:rFonts w:ascii="Arial" w:hAnsi="Arial" w:cs="Arial"/>
          <w:bCs/>
          <w:sz w:val="22"/>
          <w:szCs w:val="22"/>
        </w:rPr>
        <w:t xml:space="preserve">Wissenschaftsmanagerin </w:t>
      </w:r>
      <w:r w:rsidR="00B774CF">
        <w:rPr>
          <w:rFonts w:ascii="Arial" w:hAnsi="Arial" w:cs="Arial"/>
          <w:bCs/>
          <w:sz w:val="22"/>
          <w:szCs w:val="22"/>
        </w:rPr>
        <w:t>am</w:t>
      </w:r>
      <w:r w:rsidR="00F568C8" w:rsidRPr="009C446D">
        <w:rPr>
          <w:rFonts w:ascii="Arial" w:hAnsi="Arial" w:cs="Arial"/>
          <w:bCs/>
          <w:sz w:val="22"/>
          <w:szCs w:val="22"/>
        </w:rPr>
        <w:t xml:space="preserve"> MAPEX Center </w:t>
      </w:r>
      <w:proofErr w:type="spellStart"/>
      <w:r w:rsidR="00F568C8" w:rsidRPr="009C446D">
        <w:rPr>
          <w:rFonts w:ascii="Arial" w:hAnsi="Arial" w:cs="Arial"/>
          <w:bCs/>
          <w:sz w:val="22"/>
          <w:szCs w:val="22"/>
        </w:rPr>
        <w:t>for</w:t>
      </w:r>
      <w:proofErr w:type="spellEnd"/>
      <w:r w:rsidR="00F568C8" w:rsidRPr="009C446D">
        <w:rPr>
          <w:rFonts w:ascii="Arial" w:hAnsi="Arial" w:cs="Arial"/>
          <w:bCs/>
          <w:sz w:val="22"/>
          <w:szCs w:val="22"/>
        </w:rPr>
        <w:t xml:space="preserve"> Materials and </w:t>
      </w:r>
      <w:proofErr w:type="spellStart"/>
      <w:r w:rsidR="00F568C8" w:rsidRPr="009C446D">
        <w:rPr>
          <w:rFonts w:ascii="Arial" w:hAnsi="Arial" w:cs="Arial"/>
          <w:bCs/>
          <w:sz w:val="22"/>
          <w:szCs w:val="22"/>
        </w:rPr>
        <w:t>Processes</w:t>
      </w:r>
      <w:proofErr w:type="spellEnd"/>
      <w:r w:rsidR="00F568C8" w:rsidRPr="009C446D">
        <w:rPr>
          <w:rFonts w:ascii="Arial" w:hAnsi="Arial" w:cs="Arial"/>
          <w:bCs/>
          <w:sz w:val="22"/>
          <w:szCs w:val="22"/>
        </w:rPr>
        <w:t xml:space="preserve"> der Universität Bremen</w:t>
      </w:r>
      <w:r w:rsidR="00A325B7" w:rsidRPr="009C446D">
        <w:rPr>
          <w:rFonts w:ascii="Arial" w:hAnsi="Arial" w:cs="Arial"/>
          <w:bCs/>
          <w:sz w:val="22"/>
          <w:szCs w:val="22"/>
        </w:rPr>
        <w:t>).</w:t>
      </w:r>
    </w:p>
    <w:p w14:paraId="47C79E98" w14:textId="44B13C21" w:rsidR="001F771C" w:rsidRDefault="003F2902" w:rsidP="003F2902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Eintritt</w:t>
      </w:r>
      <w:r w:rsidR="00196802">
        <w:rPr>
          <w:rFonts w:ascii="Arial" w:hAnsi="Arial" w:cs="Arial"/>
          <w:sz w:val="22"/>
          <w:szCs w:val="22"/>
        </w:rPr>
        <w:t xml:space="preserve"> beträgt fünf</w:t>
      </w:r>
      <w:r>
        <w:rPr>
          <w:rFonts w:ascii="Arial" w:hAnsi="Arial" w:cs="Arial"/>
          <w:sz w:val="22"/>
          <w:szCs w:val="22"/>
        </w:rPr>
        <w:t xml:space="preserve"> Euro</w:t>
      </w:r>
      <w:r w:rsidR="00196802">
        <w:rPr>
          <w:rFonts w:ascii="Arial" w:hAnsi="Arial" w:cs="Arial"/>
          <w:sz w:val="22"/>
          <w:szCs w:val="22"/>
        </w:rPr>
        <w:t xml:space="preserve">. </w:t>
      </w:r>
      <w:r w:rsidRPr="003F2902">
        <w:rPr>
          <w:rFonts w:ascii="Arial" w:hAnsi="Arial" w:cs="Arial"/>
          <w:sz w:val="22"/>
          <w:szCs w:val="22"/>
        </w:rPr>
        <w:t xml:space="preserve">Eine vorherige Anmeldung unter der Telefonnummer 0421 / 33 46-0 oder online unter shop.universum-bremen.de ist </w:t>
      </w:r>
      <w:r w:rsidR="009C446D">
        <w:rPr>
          <w:rFonts w:ascii="Arial" w:hAnsi="Arial" w:cs="Arial"/>
          <w:sz w:val="22"/>
          <w:szCs w:val="22"/>
        </w:rPr>
        <w:t xml:space="preserve">empfehlenswert, </w:t>
      </w:r>
      <w:r w:rsidR="003C695E">
        <w:rPr>
          <w:rFonts w:ascii="Arial" w:hAnsi="Arial" w:cs="Arial"/>
          <w:sz w:val="22"/>
          <w:szCs w:val="22"/>
        </w:rPr>
        <w:t>etwaige</w:t>
      </w:r>
      <w:r w:rsidR="00535D31">
        <w:rPr>
          <w:rFonts w:ascii="Arial" w:hAnsi="Arial" w:cs="Arial"/>
          <w:sz w:val="22"/>
          <w:szCs w:val="22"/>
        </w:rPr>
        <w:t xml:space="preserve"> </w:t>
      </w:r>
      <w:r w:rsidR="009C446D">
        <w:rPr>
          <w:rFonts w:ascii="Arial" w:hAnsi="Arial" w:cs="Arial"/>
          <w:sz w:val="22"/>
          <w:szCs w:val="22"/>
        </w:rPr>
        <w:t xml:space="preserve">Restplätze </w:t>
      </w:r>
      <w:r w:rsidR="003C695E">
        <w:rPr>
          <w:rFonts w:ascii="Arial" w:hAnsi="Arial" w:cs="Arial"/>
          <w:sz w:val="22"/>
          <w:szCs w:val="22"/>
        </w:rPr>
        <w:t>werden</w:t>
      </w:r>
      <w:r w:rsidR="009C446D">
        <w:rPr>
          <w:rFonts w:ascii="Arial" w:hAnsi="Arial" w:cs="Arial"/>
          <w:sz w:val="22"/>
          <w:szCs w:val="22"/>
        </w:rPr>
        <w:t xml:space="preserve"> an der Abendkasse </w:t>
      </w:r>
      <w:r w:rsidR="007B78A1">
        <w:rPr>
          <w:rFonts w:ascii="Arial" w:hAnsi="Arial" w:cs="Arial"/>
          <w:sz w:val="22"/>
          <w:szCs w:val="22"/>
        </w:rPr>
        <w:t>verkauft</w:t>
      </w:r>
      <w:r w:rsidR="009C446D">
        <w:rPr>
          <w:rFonts w:ascii="Arial" w:hAnsi="Arial" w:cs="Arial"/>
          <w:sz w:val="22"/>
          <w:szCs w:val="22"/>
        </w:rPr>
        <w:t>.</w:t>
      </w:r>
    </w:p>
    <w:p w14:paraId="6E842461" w14:textId="37EEAAA6" w:rsidR="00B774CF" w:rsidRDefault="00B774CF" w:rsidP="003F2902">
      <w:pPr>
        <w:spacing w:before="240" w:after="240"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bookmarkStart w:id="1" w:name="_Hlk109977730"/>
      <w:r w:rsidRPr="009C446D">
        <w:rPr>
          <w:rFonts w:ascii="Arial" w:hAnsi="Arial" w:cs="Arial"/>
          <w:bCs/>
          <w:sz w:val="22"/>
          <w:szCs w:val="22"/>
        </w:rPr>
        <w:lastRenderedPageBreak/>
        <w:t>Die Veranstaltung findet anlässlich der Jahrestagung der Deutschen</w:t>
      </w:r>
      <w:r w:rsidRPr="00B339CD">
        <w:rPr>
          <w:rFonts w:ascii="Arial" w:hAnsi="Arial" w:cs="Arial"/>
          <w:bCs/>
          <w:sz w:val="22"/>
          <w:szCs w:val="22"/>
        </w:rPr>
        <w:t xml:space="preserve"> Astrobiologischen Gesellschaft (</w:t>
      </w:r>
      <w:proofErr w:type="spellStart"/>
      <w:r w:rsidRPr="00B339CD">
        <w:rPr>
          <w:rFonts w:ascii="Arial" w:hAnsi="Arial" w:cs="Arial"/>
          <w:bCs/>
          <w:sz w:val="22"/>
          <w:szCs w:val="22"/>
        </w:rPr>
        <w:t>DAbG</w:t>
      </w:r>
      <w:proofErr w:type="spellEnd"/>
      <w:r w:rsidRPr="00B339CD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statt. </w:t>
      </w:r>
      <w:bookmarkEnd w:id="1"/>
      <w:r>
        <w:rPr>
          <w:rFonts w:ascii="Arial" w:hAnsi="Arial" w:cs="Arial"/>
          <w:bCs/>
          <w:sz w:val="22"/>
          <w:szCs w:val="22"/>
        </w:rPr>
        <w:t>In ihr</w:t>
      </w:r>
      <w:r w:rsidRPr="00B339CD">
        <w:rPr>
          <w:rFonts w:ascii="Arial" w:hAnsi="Arial" w:cs="Arial"/>
          <w:bCs/>
          <w:sz w:val="22"/>
          <w:szCs w:val="22"/>
        </w:rPr>
        <w:t xml:space="preserve"> sind mehr als 100 Wissenschaftler</w:t>
      </w:r>
      <w:r>
        <w:rPr>
          <w:rFonts w:ascii="Arial" w:hAnsi="Arial" w:cs="Arial"/>
          <w:bCs/>
          <w:sz w:val="22"/>
          <w:szCs w:val="22"/>
        </w:rPr>
        <w:t>innen</w:t>
      </w:r>
      <w:r w:rsidRPr="00B339CD">
        <w:rPr>
          <w:rFonts w:ascii="Arial" w:hAnsi="Arial" w:cs="Arial"/>
          <w:bCs/>
          <w:sz w:val="22"/>
          <w:szCs w:val="22"/>
        </w:rPr>
        <w:t xml:space="preserve"> und Wissenschaftler organisiert, die sich mit astrobiologischer Forschung oder verwandten Disziplinen beschäftigen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01C09FB" w14:textId="7E63F33E" w:rsidR="001F771C" w:rsidRDefault="00336EF6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>
        <w:rPr>
          <w:rFonts w:ascii="Arial" w:hAnsi="Arial" w:cs="Arial"/>
          <w:sz w:val="22"/>
          <w:szCs w:val="22"/>
        </w:rPr>
        <w:t xml:space="preserve">: Die </w:t>
      </w:r>
      <w:bookmarkStart w:id="2" w:name="_Hlk109977678"/>
      <w:r>
        <w:rPr>
          <w:rFonts w:ascii="Arial" w:hAnsi="Arial" w:cs="Arial"/>
          <w:b/>
          <w:bCs/>
          <w:sz w:val="22"/>
          <w:szCs w:val="22"/>
        </w:rPr>
        <w:t>Podiumsdiskussion „</w:t>
      </w:r>
      <w:r w:rsidR="00A71E64">
        <w:rPr>
          <w:rFonts w:ascii="Arial" w:hAnsi="Arial" w:cs="Arial"/>
          <w:b/>
          <w:bCs/>
          <w:sz w:val="22"/>
          <w:szCs w:val="22"/>
        </w:rPr>
        <w:t xml:space="preserve">Zukunft der Raumfahrt: </w:t>
      </w:r>
      <w:r w:rsidR="00706DDE">
        <w:rPr>
          <w:rFonts w:ascii="Arial" w:hAnsi="Arial" w:cs="Arial"/>
          <w:b/>
          <w:bCs/>
          <w:sz w:val="22"/>
          <w:szCs w:val="22"/>
        </w:rPr>
        <w:t>Mensch versus Maschine</w:t>
      </w:r>
      <w:r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bookmarkEnd w:id="2"/>
      <w:r>
        <w:rPr>
          <w:rFonts w:ascii="Arial" w:hAnsi="Arial" w:cs="Arial"/>
          <w:sz w:val="22"/>
          <w:szCs w:val="22"/>
        </w:rPr>
        <w:t xml:space="preserve">findet am </w:t>
      </w:r>
      <w:bookmarkStart w:id="3" w:name="_Hlk109977687"/>
      <w:r w:rsidR="00706DDE">
        <w:rPr>
          <w:rFonts w:ascii="Arial" w:hAnsi="Arial" w:cs="Arial"/>
          <w:b/>
          <w:bCs/>
          <w:sz w:val="22"/>
          <w:szCs w:val="22"/>
        </w:rPr>
        <w:t>Montag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706DDE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706DDE">
        <w:rPr>
          <w:rFonts w:ascii="Arial" w:hAnsi="Arial" w:cs="Arial"/>
          <w:b/>
          <w:bCs/>
          <w:sz w:val="22"/>
          <w:szCs w:val="22"/>
        </w:rPr>
        <w:t>September</w:t>
      </w:r>
      <w:r>
        <w:rPr>
          <w:rFonts w:ascii="Arial" w:hAnsi="Arial" w:cs="Arial"/>
          <w:b/>
          <w:bCs/>
          <w:sz w:val="22"/>
          <w:szCs w:val="22"/>
        </w:rPr>
        <w:t xml:space="preserve"> 2022</w:t>
      </w:r>
      <w:r w:rsidRPr="007B78A1">
        <w:rPr>
          <w:rFonts w:ascii="Arial" w:hAnsi="Arial" w:cs="Arial"/>
          <w:sz w:val="22"/>
          <w:szCs w:val="22"/>
        </w:rPr>
        <w:t>, von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19 bis 2</w:t>
      </w:r>
      <w:r w:rsidR="00706DDE">
        <w:rPr>
          <w:rFonts w:ascii="Arial" w:hAnsi="Arial" w:cs="Arial"/>
          <w:b/>
          <w:bCs/>
          <w:sz w:val="22"/>
          <w:szCs w:val="22"/>
        </w:rPr>
        <w:t>0</w:t>
      </w:r>
      <w:r w:rsidR="002221D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Uhr</w:t>
      </w:r>
      <w:r>
        <w:rPr>
          <w:rFonts w:ascii="Arial" w:hAnsi="Arial" w:cs="Arial"/>
          <w:sz w:val="22"/>
          <w:szCs w:val="22"/>
        </w:rPr>
        <w:t xml:space="preserve"> </w:t>
      </w:r>
      <w:bookmarkEnd w:id="3"/>
      <w:r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b/>
          <w:bCs/>
          <w:sz w:val="22"/>
          <w:szCs w:val="22"/>
        </w:rPr>
        <w:t>Universum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bCs/>
          <w:sz w:val="22"/>
          <w:szCs w:val="22"/>
        </w:rPr>
        <w:t xml:space="preserve"> Bremen</w:t>
      </w:r>
      <w:r>
        <w:rPr>
          <w:rFonts w:ascii="Arial" w:hAnsi="Arial" w:cs="Arial"/>
          <w:sz w:val="22"/>
          <w:szCs w:val="22"/>
        </w:rPr>
        <w:t xml:space="preserve"> statt (Wiener Str. 1a, 28359 Bremen).</w:t>
      </w:r>
      <w:r w:rsidR="00706DDE">
        <w:rPr>
          <w:rFonts w:ascii="Arial" w:hAnsi="Arial" w:cs="Arial"/>
          <w:sz w:val="22"/>
          <w:szCs w:val="22"/>
        </w:rPr>
        <w:t xml:space="preserve"> Der Eintritt beträgt fünf Euro.</w:t>
      </w:r>
    </w:p>
    <w:sectPr w:rsidR="001F771C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F340" w14:textId="77777777" w:rsidR="0003042F" w:rsidRDefault="0003042F">
      <w:r>
        <w:separator/>
      </w:r>
    </w:p>
  </w:endnote>
  <w:endnote w:type="continuationSeparator" w:id="0">
    <w:p w14:paraId="0F56266F" w14:textId="77777777" w:rsidR="0003042F" w:rsidRDefault="0003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Century Gothic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E83" w14:textId="77777777" w:rsidR="001F771C" w:rsidRDefault="001F771C">
    <w:pPr>
      <w:rPr>
        <w:rFonts w:ascii="Arial" w:hAnsi="Arial" w:cs="Arial"/>
        <w:sz w:val="16"/>
        <w:szCs w:val="16"/>
      </w:rPr>
    </w:pPr>
  </w:p>
  <w:p w14:paraId="43DA25FE" w14:textId="77777777" w:rsidR="001F771C" w:rsidRDefault="00336EF6">
    <w:pPr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 wp14:anchorId="3BA21F63" wp14:editId="559AF5F3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5445" cy="161290"/>
              <wp:effectExtent l="0" t="635" r="7620" b="2540"/>
              <wp:wrapSquare wrapText="largest"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4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341223" w14:textId="77777777" w:rsidR="001F771C" w:rsidRDefault="00336EF6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A21F63" id="Text Box 1" o:spid="_x0000_s1027" style="position:absolute;margin-left:455.25pt;margin-top:.05pt;width:30.35pt;height:12.7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" o:allowincell="f" filled="f" stroked="f" strokeweight="0">
              <v:textbox inset="0,0,0,0">
                <w:txbxContent>
                  <w:p w14:paraId="62341223" w14:textId="77777777" w:rsidR="001F771C" w:rsidRDefault="00336EF6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NUMPAGES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rFonts w:ascii="Arial" w:hAnsi="Arial" w:cs="Arial"/>
        <w:sz w:val="18"/>
        <w:szCs w:val="18"/>
      </w:rPr>
      <w:t>Weitere Presseinformationen und Bildmaterial:</w:t>
    </w:r>
  </w:p>
  <w:p w14:paraId="22F06B86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C59BCE2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19B015B4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133D4793" w14:textId="77777777" w:rsidR="001F771C" w:rsidRDefault="00336EF6">
    <w:r>
      <w:rPr>
        <w:rFonts w:ascii="Arial" w:hAnsi="Arial" w:cs="Arial"/>
        <w:sz w:val="18"/>
        <w:szCs w:val="18"/>
      </w:rPr>
      <w:t xml:space="preserve">E-Mail: </w:t>
    </w:r>
    <w:r>
      <w:rPr>
        <w:rStyle w:val="Internetverknpfung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42ED" w14:textId="77777777" w:rsidR="0003042F" w:rsidRDefault="0003042F">
      <w:r>
        <w:separator/>
      </w:r>
    </w:p>
  </w:footnote>
  <w:footnote w:type="continuationSeparator" w:id="0">
    <w:p w14:paraId="750DE128" w14:textId="77777777" w:rsidR="0003042F" w:rsidRDefault="0003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8A04" w14:textId="77777777" w:rsidR="001F771C" w:rsidRDefault="00336EF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24DFE8" wp14:editId="4DAE87F2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5055" cy="722630"/>
              <wp:effectExtent l="8255" t="6985" r="5080" b="635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600" cy="72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DA5514" w14:textId="77777777" w:rsidR="001F771C" w:rsidRDefault="00336EF6">
                          <w:pPr>
                            <w:pStyle w:val="Rahmeninhal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A9A4DA" wp14:editId="66262013">
                                <wp:extent cx="1076325" cy="72390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4DFE8" id="Text Box 2" o:spid="_x0000_s1026" style="position:absolute;margin-left:364.4pt;margin-top:-12.2pt;width:84.65pt;height:56.9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" o:allowincell="f" filled="f" stroked="f" strokeweight="0">
              <v:textbox inset="0,0,0,0">
                <w:txbxContent>
                  <w:p w14:paraId="34DA5514" w14:textId="77777777" w:rsidR="001F771C" w:rsidRDefault="00336EF6">
                    <w:pPr>
                      <w:pStyle w:val="Rahmeninhal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A9A4DA" wp14:editId="66262013">
                          <wp:extent cx="1076325" cy="72390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232"/>
    <w:multiLevelType w:val="hybridMultilevel"/>
    <w:tmpl w:val="E960B4C2"/>
    <w:lvl w:ilvl="0" w:tplc="7D0E07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7EA0"/>
    <w:multiLevelType w:val="multilevel"/>
    <w:tmpl w:val="1228E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3163A"/>
    <w:multiLevelType w:val="multilevel"/>
    <w:tmpl w:val="D854D00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4F033FE"/>
    <w:multiLevelType w:val="hybridMultilevel"/>
    <w:tmpl w:val="C818F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595804">
    <w:abstractNumId w:val="1"/>
  </w:num>
  <w:num w:numId="2" w16cid:durableId="761268115">
    <w:abstractNumId w:val="2"/>
  </w:num>
  <w:num w:numId="3" w16cid:durableId="1003242895">
    <w:abstractNumId w:val="0"/>
  </w:num>
  <w:num w:numId="4" w16cid:durableId="1303385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1C"/>
    <w:rsid w:val="00003974"/>
    <w:rsid w:val="00011486"/>
    <w:rsid w:val="000222FB"/>
    <w:rsid w:val="0003042F"/>
    <w:rsid w:val="000B26C6"/>
    <w:rsid w:val="00155A1F"/>
    <w:rsid w:val="00196802"/>
    <w:rsid w:val="001F771C"/>
    <w:rsid w:val="002221D2"/>
    <w:rsid w:val="00230DDC"/>
    <w:rsid w:val="002752D3"/>
    <w:rsid w:val="002B4533"/>
    <w:rsid w:val="002B7BA2"/>
    <w:rsid w:val="002E08AA"/>
    <w:rsid w:val="002F267A"/>
    <w:rsid w:val="00303BCC"/>
    <w:rsid w:val="00336EF6"/>
    <w:rsid w:val="00375368"/>
    <w:rsid w:val="003B47E3"/>
    <w:rsid w:val="003C695E"/>
    <w:rsid w:val="003F2902"/>
    <w:rsid w:val="00491962"/>
    <w:rsid w:val="00535D31"/>
    <w:rsid w:val="00573E17"/>
    <w:rsid w:val="0058691B"/>
    <w:rsid w:val="005E2323"/>
    <w:rsid w:val="00690F69"/>
    <w:rsid w:val="006B30F9"/>
    <w:rsid w:val="00706DDE"/>
    <w:rsid w:val="00783F52"/>
    <w:rsid w:val="00796F1E"/>
    <w:rsid w:val="007B78A1"/>
    <w:rsid w:val="00850DD8"/>
    <w:rsid w:val="009258B2"/>
    <w:rsid w:val="00992EDD"/>
    <w:rsid w:val="009C446D"/>
    <w:rsid w:val="00A325B7"/>
    <w:rsid w:val="00A43AB7"/>
    <w:rsid w:val="00A71E64"/>
    <w:rsid w:val="00A94048"/>
    <w:rsid w:val="00A943F0"/>
    <w:rsid w:val="00B339CD"/>
    <w:rsid w:val="00B774CF"/>
    <w:rsid w:val="00C462BF"/>
    <w:rsid w:val="00CA7945"/>
    <w:rsid w:val="00CE4C55"/>
    <w:rsid w:val="00D04705"/>
    <w:rsid w:val="00DC0879"/>
    <w:rsid w:val="00E01E9D"/>
    <w:rsid w:val="00E15737"/>
    <w:rsid w:val="00E55FB7"/>
    <w:rsid w:val="00E92284"/>
    <w:rsid w:val="00F568C8"/>
    <w:rsid w:val="00FA5153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9B8A"/>
  <w15:docId w15:val="{710A6F20-D78F-4C39-8155-D7FA4392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bsatz-Standardschriftart2">
    <w:name w:val="Absatz-Standardschriftar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bsatz-Standardschriftart1">
    <w:name w:val="Absatz-Standardschriftart1"/>
    <w:qFormat/>
  </w:style>
  <w:style w:type="character" w:styleId="Seitenzahl">
    <w:name w:val="page number"/>
    <w:basedOn w:val="Absatz-Standardschriftart1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qFormat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qFormat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apple-style-span">
    <w:name w:val="apple-style-span"/>
    <w:basedOn w:val="Absatz-Standardschriftart1"/>
    <w:qFormat/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qFormat/>
    <w:rPr>
      <w:rFonts w:ascii="Arial" w:hAnsi="Arial" w:cs="Arial"/>
    </w:rPr>
  </w:style>
  <w:style w:type="character" w:customStyle="1" w:styleId="NurTextZchn">
    <w:name w:val="Nur Text Zchn"/>
    <w:qFormat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qFormat/>
    <w:rPr>
      <w:sz w:val="24"/>
      <w:szCs w:val="2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KommentartextZchn">
    <w:name w:val="Kommentartext Zchn"/>
    <w:qFormat/>
  </w:style>
  <w:style w:type="character" w:customStyle="1" w:styleId="KommentarthemaZchn">
    <w:name w:val="Kommentarthema Zchn"/>
    <w:qFormat/>
    <w:rPr>
      <w:b/>
      <w:bCs/>
    </w:rPr>
  </w:style>
  <w:style w:type="character" w:customStyle="1" w:styleId="post-meta">
    <w:name w:val="post-meta"/>
    <w:qFormat/>
  </w:style>
  <w:style w:type="character" w:customStyle="1" w:styleId="line">
    <w:name w:val="line"/>
    <w:qFormat/>
  </w:style>
  <w:style w:type="character" w:styleId="Kommentarzeichen">
    <w:name w:val="annotation reference"/>
    <w:uiPriority w:val="99"/>
    <w:semiHidden/>
    <w:unhideWhenUsed/>
    <w:qFormat/>
    <w:rsid w:val="007651E6"/>
    <w:rPr>
      <w:sz w:val="16"/>
      <w:szCs w:val="16"/>
    </w:rPr>
  </w:style>
  <w:style w:type="character" w:customStyle="1" w:styleId="KommentartextZchn1">
    <w:name w:val="Kommentartext Zchn1"/>
    <w:link w:val="Kommentartext"/>
    <w:uiPriority w:val="99"/>
    <w:semiHidden/>
    <w:qFormat/>
    <w:rsid w:val="007651E6"/>
    <w:rPr>
      <w:lang w:eastAsia="ar-SA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qFormat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qFormat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qFormat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qFormat/>
    <w:pPr>
      <w:spacing w:before="280" w:after="280"/>
    </w:pPr>
  </w:style>
  <w:style w:type="paragraph" w:customStyle="1" w:styleId="bodytext">
    <w:name w:val="bodytext"/>
    <w:basedOn w:val="Standard"/>
    <w:qFormat/>
    <w:pPr>
      <w:spacing w:before="280" w:after="280"/>
    </w:pPr>
  </w:style>
  <w:style w:type="paragraph" w:customStyle="1" w:styleId="NurText1">
    <w:name w:val="Nur Text1"/>
    <w:basedOn w:val="Standard"/>
    <w:qFormat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qFormat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qFormat/>
  </w:style>
  <w:style w:type="paragraph" w:styleId="berarbeitung">
    <w:name w:val="Revision"/>
    <w:qFormat/>
    <w:rPr>
      <w:sz w:val="24"/>
      <w:szCs w:val="24"/>
      <w:lang w:eastAsia="ar-SA"/>
    </w:rPr>
  </w:style>
  <w:style w:type="paragraph" w:customStyle="1" w:styleId="Textkrper22">
    <w:name w:val="Textkörper 22"/>
    <w:basedOn w:val="Standard"/>
    <w:qFormat/>
    <w:pPr>
      <w:spacing w:after="120" w:line="480" w:lineRule="auto"/>
    </w:pPr>
  </w:style>
  <w:style w:type="paragraph" w:customStyle="1" w:styleId="Textbody">
    <w:name w:val="Text body"/>
    <w:basedOn w:val="Standard"/>
    <w:qFormat/>
    <w:pPr>
      <w:widowControl w:val="0"/>
      <w:spacing w:after="120"/>
      <w:textAlignment w:val="baseline"/>
    </w:pPr>
    <w:rPr>
      <w:rFonts w:eastAsia="SimSun" w:cs="Lucida Sans"/>
      <w:kern w:val="2"/>
      <w:lang w:eastAsia="hi-IN" w:bidi="hi-IN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styleId="Kommentarthema">
    <w:name w:val="annotation subject"/>
    <w:basedOn w:val="Kommentartext1"/>
    <w:next w:val="Kommentartext1"/>
    <w:qFormat/>
    <w:rPr>
      <w:b/>
      <w:bCs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qFormat/>
    <w:rsid w:val="007651E6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36E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EF6"/>
    <w:rPr>
      <w:color w:val="605E5C"/>
      <w:shd w:val="clear" w:color="auto" w:fill="E1DFDD"/>
    </w:rPr>
  </w:style>
  <w:style w:type="character" w:customStyle="1" w:styleId="DefaultFontHxMailStyle">
    <w:name w:val="Default Font HxMail Style"/>
    <w:basedOn w:val="Absatz-Standardschriftart"/>
    <w:rsid w:val="00196802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56EB59-188F-43B9-8B29-3277EAA3E0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dc:description/>
  <cp:lastModifiedBy>Bastian Bullwinkel</cp:lastModifiedBy>
  <cp:revision>6</cp:revision>
  <cp:lastPrinted>2022-07-22T07:58:00Z</cp:lastPrinted>
  <dcterms:created xsi:type="dcterms:W3CDTF">2022-07-29T07:20:00Z</dcterms:created>
  <dcterms:modified xsi:type="dcterms:W3CDTF">2022-08-09T08:24:00Z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