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F2B07E" w14:textId="26E37DAD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D177C9">
        <w:rPr>
          <w:rFonts w:ascii="Arial" w:hAnsi="Arial" w:cs="Arial"/>
          <w:i/>
          <w:iCs/>
        </w:rPr>
        <w:t>10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9C17F9">
        <w:rPr>
          <w:rFonts w:ascii="Arial" w:hAnsi="Arial" w:cs="Arial"/>
          <w:i/>
          <w:iCs/>
        </w:rPr>
        <w:t>9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0F769C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27C79993" w:rsidR="41BCCCA7" w:rsidRDefault="008E7B30" w:rsidP="008E7B30">
      <w:pPr>
        <w:pStyle w:val="berschrift1"/>
        <w:spacing w:after="240" w:line="240" w:lineRule="auto"/>
        <w:ind w:right="23"/>
      </w:pPr>
      <w:r>
        <w:rPr>
          <w:rFonts w:ascii="Arial" w:eastAsia="Calibri" w:hAnsi="Arial" w:cs="Arial"/>
          <w:color w:val="191919"/>
          <w:sz w:val="36"/>
          <w:szCs w:val="36"/>
        </w:rPr>
        <w:t>Über den</w:t>
      </w:r>
      <w:r w:rsidR="00985205">
        <w:rPr>
          <w:rFonts w:ascii="Arial" w:eastAsia="Calibri" w:hAnsi="Arial" w:cs="Arial"/>
          <w:color w:val="191919"/>
          <w:sz w:val="36"/>
          <w:szCs w:val="36"/>
        </w:rPr>
        <w:t xml:space="preserve"> lange</w:t>
      </w:r>
      <w:r>
        <w:rPr>
          <w:rFonts w:ascii="Arial" w:eastAsia="Calibri" w:hAnsi="Arial" w:cs="Arial"/>
          <w:color w:val="191919"/>
          <w:sz w:val="36"/>
          <w:szCs w:val="36"/>
        </w:rPr>
        <w:t>n</w:t>
      </w:r>
      <w:r w:rsidR="00985205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3374AB">
        <w:rPr>
          <w:rFonts w:ascii="Arial" w:eastAsia="Calibri" w:hAnsi="Arial" w:cs="Arial"/>
          <w:color w:val="191919"/>
          <w:sz w:val="36"/>
          <w:szCs w:val="36"/>
        </w:rPr>
        <w:t>Weg von der Erde ins All</w:t>
      </w:r>
    </w:p>
    <w:p w14:paraId="5C91B7CB" w14:textId="278AB730" w:rsidR="00B306E9" w:rsidRDefault="003374AB" w:rsidP="008E7B30">
      <w:pPr>
        <w:pStyle w:val="berschrift1"/>
        <w:spacing w:before="120" w:after="240" w:line="240" w:lineRule="auto"/>
        <w:ind w:right="23"/>
      </w:pPr>
      <w:r>
        <w:rPr>
          <w:rFonts w:ascii="Arial" w:eastAsia="Calibri" w:hAnsi="Arial" w:cs="Arial"/>
          <w:color w:val="191919"/>
          <w:sz w:val="22"/>
          <w:szCs w:val="22"/>
        </w:rPr>
        <w:t>Expertinnen und Experten aus der Bremer Raumfahrtbranche zu Gast bei den „Lagerfeuer-Gesprächen am Universum</w:t>
      </w:r>
      <w:r w:rsidRPr="003374A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Bremen“</w:t>
      </w:r>
    </w:p>
    <w:p w14:paraId="5D44DF61" w14:textId="610FB27C" w:rsidR="00EF570F" w:rsidRPr="005B7656" w:rsidRDefault="00F21347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Ist ein Leben auf dem Mars möglich</w:t>
      </w:r>
      <w:r w:rsidR="009C17F9">
        <w:rPr>
          <w:rFonts w:ascii="Arial" w:hAnsi="Arial" w:cs="Arial"/>
          <w:sz w:val="22"/>
          <w:szCs w:val="22"/>
        </w:rPr>
        <w:t xml:space="preserve">? Welche Bedeutung hat die </w:t>
      </w:r>
      <w:r w:rsidR="009F5DC3">
        <w:rPr>
          <w:rFonts w:ascii="Arial" w:hAnsi="Arial" w:cs="Arial"/>
          <w:sz w:val="22"/>
          <w:szCs w:val="22"/>
        </w:rPr>
        <w:t>Astronautik</w:t>
      </w:r>
      <w:r w:rsidR="009C17F9">
        <w:rPr>
          <w:rFonts w:ascii="Arial" w:hAnsi="Arial" w:cs="Arial"/>
          <w:sz w:val="22"/>
          <w:szCs w:val="22"/>
        </w:rPr>
        <w:t xml:space="preserve"> für den Wir</w:t>
      </w:r>
      <w:r w:rsidR="009C17F9" w:rsidRPr="005B7656">
        <w:rPr>
          <w:rFonts w:ascii="Arial" w:hAnsi="Arial" w:cs="Arial"/>
          <w:sz w:val="22"/>
          <w:szCs w:val="22"/>
        </w:rPr>
        <w:t>tschafts</w:t>
      </w:r>
      <w:r w:rsidR="003374AB" w:rsidRPr="005B7656">
        <w:rPr>
          <w:rFonts w:ascii="Arial" w:hAnsi="Arial" w:cs="Arial"/>
          <w:sz w:val="22"/>
          <w:szCs w:val="22"/>
        </w:rPr>
        <w:t>- und Wissenschafts</w:t>
      </w:r>
      <w:r w:rsidR="0067099D">
        <w:rPr>
          <w:rFonts w:ascii="Arial" w:hAnsi="Arial" w:cs="Arial"/>
          <w:sz w:val="22"/>
          <w:szCs w:val="22"/>
        </w:rPr>
        <w:t xml:space="preserve">standort Bremen? </w:t>
      </w:r>
      <w:r w:rsidR="00974B9D">
        <w:rPr>
          <w:rFonts w:ascii="Arial" w:hAnsi="Arial" w:cs="Arial"/>
          <w:sz w:val="22"/>
          <w:szCs w:val="22"/>
        </w:rPr>
        <w:t xml:space="preserve">Wie </w:t>
      </w:r>
      <w:r w:rsidR="009F5DC3">
        <w:rPr>
          <w:rFonts w:ascii="Arial" w:hAnsi="Arial" w:cs="Arial"/>
          <w:sz w:val="22"/>
          <w:szCs w:val="22"/>
        </w:rPr>
        <w:t>gleichberechtigt sind Frauen in der Raumfahrt</w:t>
      </w:r>
      <w:r w:rsidR="009C17F9" w:rsidRPr="005B7656">
        <w:rPr>
          <w:rFonts w:ascii="Arial" w:hAnsi="Arial" w:cs="Arial"/>
          <w:sz w:val="22"/>
          <w:szCs w:val="22"/>
        </w:rPr>
        <w:t xml:space="preserve">? Antworten darauf </w:t>
      </w:r>
      <w:r w:rsidR="00122891" w:rsidRPr="005B7656">
        <w:rPr>
          <w:rFonts w:ascii="Arial" w:hAnsi="Arial" w:cs="Arial"/>
          <w:sz w:val="22"/>
          <w:szCs w:val="22"/>
        </w:rPr>
        <w:t>erhalten Interessierte bei</w:t>
      </w:r>
      <w:r w:rsidR="009C17F9" w:rsidRPr="005B7656">
        <w:rPr>
          <w:rFonts w:ascii="Arial" w:hAnsi="Arial" w:cs="Arial"/>
          <w:sz w:val="22"/>
          <w:szCs w:val="22"/>
        </w:rPr>
        <w:t xml:space="preserve"> der </w:t>
      </w:r>
      <w:r w:rsidR="00122891" w:rsidRPr="005B7656">
        <w:rPr>
          <w:rFonts w:ascii="Arial" w:hAnsi="Arial" w:cs="Arial"/>
          <w:sz w:val="22"/>
          <w:szCs w:val="22"/>
        </w:rPr>
        <w:t>Dialog</w:t>
      </w:r>
      <w:r w:rsidR="009C17F9" w:rsidRPr="005B7656">
        <w:rPr>
          <w:rFonts w:ascii="Arial" w:hAnsi="Arial" w:cs="Arial"/>
          <w:sz w:val="22"/>
          <w:szCs w:val="22"/>
        </w:rPr>
        <w:t xml:space="preserve">reihe </w:t>
      </w:r>
      <w:r w:rsidR="006255D2" w:rsidRPr="005B7656">
        <w:rPr>
          <w:rFonts w:ascii="Arial" w:hAnsi="Arial" w:cs="Arial"/>
          <w:sz w:val="22"/>
          <w:szCs w:val="22"/>
        </w:rPr>
        <w:t>„Lagerfe</w:t>
      </w:r>
      <w:r w:rsidR="006255D2" w:rsidRPr="0E3CE5EB">
        <w:rPr>
          <w:rFonts w:ascii="Arial" w:hAnsi="Arial" w:cs="Arial"/>
          <w:sz w:val="22"/>
          <w:szCs w:val="22"/>
        </w:rPr>
        <w:t>uer-Gespräche am Universum</w:t>
      </w:r>
      <w:r w:rsidR="006255D2" w:rsidRPr="0E3CE5EB">
        <w:rPr>
          <w:rFonts w:ascii="Arial" w:hAnsi="Arial" w:cs="Arial"/>
          <w:sz w:val="22"/>
          <w:szCs w:val="22"/>
          <w:vertAlign w:val="superscript"/>
        </w:rPr>
        <w:t>®</w:t>
      </w:r>
      <w:r w:rsidR="006255D2" w:rsidRPr="0E3CE5EB">
        <w:rPr>
          <w:rFonts w:ascii="Arial" w:hAnsi="Arial" w:cs="Arial"/>
          <w:sz w:val="22"/>
          <w:szCs w:val="22"/>
        </w:rPr>
        <w:t xml:space="preserve"> Bremen“</w:t>
      </w:r>
      <w:r w:rsidR="009C17F9">
        <w:rPr>
          <w:rFonts w:ascii="Arial" w:hAnsi="Arial" w:cs="Arial"/>
          <w:sz w:val="22"/>
          <w:szCs w:val="22"/>
        </w:rPr>
        <w:t>. I</w:t>
      </w:r>
      <w:r w:rsidR="008A5464">
        <w:rPr>
          <w:rFonts w:ascii="Arial" w:hAnsi="Arial" w:cs="Arial"/>
          <w:sz w:val="22"/>
          <w:szCs w:val="22"/>
        </w:rPr>
        <w:t>m Gespräch mit Dr. Kerstin Haller, wissenschaftliche Leiterin des Universum</w:t>
      </w:r>
      <w:r w:rsidR="008A5464" w:rsidRPr="00B74122">
        <w:rPr>
          <w:rFonts w:ascii="Arial" w:hAnsi="Arial" w:cs="Arial"/>
          <w:sz w:val="22"/>
          <w:szCs w:val="22"/>
          <w:vertAlign w:val="superscript"/>
        </w:rPr>
        <w:t>®</w:t>
      </w:r>
      <w:r w:rsidR="008A5464">
        <w:rPr>
          <w:rFonts w:ascii="Arial" w:hAnsi="Arial" w:cs="Arial"/>
          <w:sz w:val="22"/>
          <w:szCs w:val="22"/>
        </w:rPr>
        <w:t xml:space="preserve">, </w:t>
      </w:r>
      <w:r w:rsidR="002E0C22">
        <w:rPr>
          <w:rFonts w:ascii="Arial" w:hAnsi="Arial" w:cs="Arial"/>
          <w:sz w:val="22"/>
          <w:szCs w:val="22"/>
        </w:rPr>
        <w:t>geben</w:t>
      </w:r>
      <w:r w:rsidR="008A5464">
        <w:rPr>
          <w:rFonts w:ascii="Arial" w:hAnsi="Arial" w:cs="Arial"/>
          <w:sz w:val="22"/>
          <w:szCs w:val="22"/>
        </w:rPr>
        <w:t xml:space="preserve"> </w:t>
      </w:r>
      <w:r w:rsidR="00122891">
        <w:rPr>
          <w:rFonts w:ascii="Arial" w:hAnsi="Arial" w:cs="Arial"/>
          <w:sz w:val="22"/>
          <w:szCs w:val="22"/>
        </w:rPr>
        <w:t>Expertinnen und Experten aus Bremen</w:t>
      </w:r>
      <w:r w:rsidR="009C17F9">
        <w:rPr>
          <w:rFonts w:ascii="Arial" w:hAnsi="Arial" w:cs="Arial"/>
          <w:sz w:val="22"/>
          <w:szCs w:val="22"/>
        </w:rPr>
        <w:t xml:space="preserve"> nicht nur</w:t>
      </w:r>
      <w:r w:rsidR="008A5464">
        <w:rPr>
          <w:rFonts w:ascii="Arial" w:hAnsi="Arial" w:cs="Arial"/>
          <w:sz w:val="22"/>
          <w:szCs w:val="22"/>
        </w:rPr>
        <w:t xml:space="preserve"> </w:t>
      </w:r>
      <w:r w:rsidR="002E0C22">
        <w:rPr>
          <w:rFonts w:ascii="Arial" w:hAnsi="Arial" w:cs="Arial"/>
          <w:sz w:val="22"/>
          <w:szCs w:val="22"/>
        </w:rPr>
        <w:t>Einblicke in ihre Arbeit und Forschung</w:t>
      </w:r>
      <w:r w:rsidR="009C17F9">
        <w:rPr>
          <w:rFonts w:ascii="Arial" w:hAnsi="Arial" w:cs="Arial"/>
          <w:sz w:val="22"/>
          <w:szCs w:val="22"/>
        </w:rPr>
        <w:t xml:space="preserve">, sondern </w:t>
      </w:r>
      <w:r w:rsidR="008A5464">
        <w:rPr>
          <w:rFonts w:ascii="Arial" w:hAnsi="Arial" w:cs="Arial"/>
          <w:sz w:val="22"/>
          <w:szCs w:val="22"/>
        </w:rPr>
        <w:t xml:space="preserve">gehen auch auf Fragen aus dem Publikum ein. </w:t>
      </w:r>
      <w:r w:rsidR="00122891">
        <w:rPr>
          <w:rFonts w:ascii="Arial" w:hAnsi="Arial" w:cs="Arial"/>
          <w:sz w:val="22"/>
          <w:szCs w:val="22"/>
        </w:rPr>
        <w:t xml:space="preserve">Im Schein eines Feuerkorbs finden die kostenlosen Veranstaltungen jeweils von </w:t>
      </w:r>
      <w:r w:rsidR="008A5464">
        <w:rPr>
          <w:rFonts w:ascii="Arial" w:hAnsi="Arial" w:cs="Arial"/>
          <w:sz w:val="22"/>
          <w:szCs w:val="22"/>
        </w:rPr>
        <w:t>18.30 Uhr bis 19.30 Uhr</w:t>
      </w:r>
      <w:r w:rsidR="00122891">
        <w:rPr>
          <w:rFonts w:ascii="Arial" w:hAnsi="Arial" w:cs="Arial"/>
          <w:sz w:val="22"/>
          <w:szCs w:val="22"/>
        </w:rPr>
        <w:t xml:space="preserve"> auf dem Außengelände des </w:t>
      </w:r>
      <w:r w:rsidR="00C63949">
        <w:rPr>
          <w:rFonts w:ascii="Arial" w:hAnsi="Arial" w:cs="Arial"/>
          <w:sz w:val="22"/>
          <w:szCs w:val="22"/>
        </w:rPr>
        <w:t>Science Centers</w:t>
      </w:r>
      <w:r w:rsidR="008A5464">
        <w:rPr>
          <w:rFonts w:ascii="Arial" w:hAnsi="Arial" w:cs="Arial"/>
          <w:sz w:val="22"/>
          <w:szCs w:val="22"/>
        </w:rPr>
        <w:t xml:space="preserve"> </w:t>
      </w:r>
      <w:r w:rsidR="00EF570F" w:rsidRPr="7FCFA2C7">
        <w:rPr>
          <w:rFonts w:ascii="Arial" w:hAnsi="Arial" w:cs="Arial"/>
          <w:sz w:val="22"/>
          <w:szCs w:val="22"/>
        </w:rPr>
        <w:t>statt.</w:t>
      </w:r>
    </w:p>
    <w:p w14:paraId="406C2AE4" w14:textId="112A6784" w:rsidR="00970B09" w:rsidRPr="003D2F17" w:rsidRDefault="0049348B" w:rsidP="00970B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B2EA8">
        <w:rPr>
          <w:rFonts w:ascii="Arial" w:hAnsi="Arial" w:cs="Arial"/>
          <w:sz w:val="22"/>
          <w:szCs w:val="22"/>
          <w:lang w:val="en-GB"/>
        </w:rPr>
        <w:t>There is no P</w:t>
      </w:r>
      <w:r w:rsidR="00122891" w:rsidRPr="004B2EA8">
        <w:rPr>
          <w:rFonts w:ascii="Arial" w:hAnsi="Arial" w:cs="Arial"/>
          <w:sz w:val="22"/>
          <w:szCs w:val="22"/>
          <w:lang w:val="en-GB"/>
        </w:rPr>
        <w:t xml:space="preserve">lanet B – </w:t>
      </w:r>
      <w:proofErr w:type="spellStart"/>
      <w:proofErr w:type="gramStart"/>
      <w:r w:rsidR="00122891" w:rsidRPr="004B2EA8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proofErr w:type="gramEnd"/>
      <w:r w:rsidR="00122891" w:rsidRPr="004B2EA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22891" w:rsidRPr="004B2EA8">
        <w:rPr>
          <w:rFonts w:ascii="Arial" w:hAnsi="Arial" w:cs="Arial"/>
          <w:sz w:val="22"/>
          <w:szCs w:val="22"/>
          <w:lang w:val="en-GB"/>
        </w:rPr>
        <w:t>etwa</w:t>
      </w:r>
      <w:proofErr w:type="spellEnd"/>
      <w:r w:rsidR="00122891" w:rsidRPr="004B2EA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22891" w:rsidRPr="004B2EA8">
        <w:rPr>
          <w:rFonts w:ascii="Arial" w:hAnsi="Arial" w:cs="Arial"/>
          <w:sz w:val="22"/>
          <w:szCs w:val="22"/>
          <w:lang w:val="en-GB"/>
        </w:rPr>
        <w:t>doch</w:t>
      </w:r>
      <w:proofErr w:type="spellEnd"/>
      <w:r w:rsidR="00122891" w:rsidRPr="004B2EA8">
        <w:rPr>
          <w:rFonts w:ascii="Arial" w:hAnsi="Arial" w:cs="Arial"/>
          <w:sz w:val="22"/>
          <w:szCs w:val="22"/>
          <w:lang w:val="en-GB"/>
        </w:rPr>
        <w:t xml:space="preserve">? </w:t>
      </w:r>
      <w:r w:rsidR="00122891" w:rsidRPr="00122891">
        <w:rPr>
          <w:rFonts w:ascii="Arial" w:hAnsi="Arial" w:cs="Arial"/>
          <w:sz w:val="22"/>
          <w:szCs w:val="22"/>
        </w:rPr>
        <w:t xml:space="preserve">Am </w:t>
      </w:r>
      <w:r w:rsidR="00282915">
        <w:rPr>
          <w:rFonts w:ascii="Arial" w:hAnsi="Arial" w:cs="Arial"/>
          <w:b/>
          <w:bCs/>
          <w:sz w:val="22"/>
          <w:szCs w:val="22"/>
        </w:rPr>
        <w:t>Donnerstag</w:t>
      </w:r>
      <w:r w:rsidR="00122891" w:rsidRPr="003D2F17">
        <w:rPr>
          <w:rFonts w:ascii="Arial" w:hAnsi="Arial" w:cs="Arial"/>
          <w:b/>
          <w:bCs/>
          <w:sz w:val="22"/>
          <w:szCs w:val="22"/>
        </w:rPr>
        <w:t>, 1</w:t>
      </w:r>
      <w:r w:rsidR="00282915">
        <w:rPr>
          <w:rFonts w:ascii="Arial" w:hAnsi="Arial" w:cs="Arial"/>
          <w:b/>
          <w:bCs/>
          <w:sz w:val="22"/>
          <w:szCs w:val="22"/>
        </w:rPr>
        <w:t>6</w:t>
      </w:r>
      <w:r w:rsidR="00122891" w:rsidRPr="003D2F17">
        <w:rPr>
          <w:rFonts w:ascii="Arial" w:hAnsi="Arial" w:cs="Arial"/>
          <w:b/>
          <w:bCs/>
          <w:sz w:val="22"/>
          <w:szCs w:val="22"/>
        </w:rPr>
        <w:t>. September</w:t>
      </w:r>
      <w:r w:rsidR="00122891" w:rsidRPr="00122891">
        <w:rPr>
          <w:rFonts w:ascii="Arial" w:hAnsi="Arial" w:cs="Arial"/>
          <w:sz w:val="22"/>
          <w:szCs w:val="22"/>
        </w:rPr>
        <w:t xml:space="preserve">, stellt </w:t>
      </w:r>
      <w:r w:rsidR="00122891" w:rsidRPr="003D2F17">
        <w:rPr>
          <w:rFonts w:ascii="Arial" w:hAnsi="Arial" w:cs="Arial"/>
          <w:b/>
          <w:bCs/>
          <w:sz w:val="22"/>
          <w:szCs w:val="22"/>
        </w:rPr>
        <w:t xml:space="preserve">Dr. </w:t>
      </w:r>
      <w:r w:rsidR="00A408B7" w:rsidRPr="003D2F17">
        <w:rPr>
          <w:rFonts w:ascii="Arial" w:hAnsi="Arial" w:cs="Arial"/>
          <w:b/>
          <w:bCs/>
          <w:sz w:val="22"/>
          <w:szCs w:val="22"/>
        </w:rPr>
        <w:t>Christiane Heinicke</w:t>
      </w:r>
      <w:r w:rsidR="00122891">
        <w:rPr>
          <w:rFonts w:ascii="Arial" w:hAnsi="Arial" w:cs="Arial"/>
          <w:sz w:val="22"/>
          <w:szCs w:val="22"/>
        </w:rPr>
        <w:t xml:space="preserve"> vom </w:t>
      </w:r>
      <w:r w:rsidR="00A408B7" w:rsidRPr="00A408B7">
        <w:rPr>
          <w:rFonts w:ascii="Arial" w:hAnsi="Arial" w:cs="Arial"/>
          <w:sz w:val="22"/>
          <w:szCs w:val="22"/>
        </w:rPr>
        <w:t>Zentrum für angewandte Raumfahrttechnologie und Mikrogravitation (ZARM)</w:t>
      </w:r>
      <w:r w:rsidR="00A408B7">
        <w:rPr>
          <w:rFonts w:ascii="Arial" w:hAnsi="Arial" w:cs="Arial"/>
          <w:sz w:val="22"/>
          <w:szCs w:val="22"/>
        </w:rPr>
        <w:t xml:space="preserve"> </w:t>
      </w:r>
      <w:r w:rsidR="003D2F17">
        <w:rPr>
          <w:rFonts w:ascii="Arial" w:hAnsi="Arial" w:cs="Arial"/>
          <w:sz w:val="22"/>
          <w:szCs w:val="22"/>
        </w:rPr>
        <w:t xml:space="preserve">das </w:t>
      </w:r>
      <w:r w:rsidR="003D2F17" w:rsidRPr="00A408B7">
        <w:rPr>
          <w:rFonts w:ascii="Arial" w:hAnsi="Arial" w:cs="Arial"/>
          <w:sz w:val="22"/>
          <w:szCs w:val="22"/>
        </w:rPr>
        <w:t xml:space="preserve">Projekt </w:t>
      </w:r>
      <w:proofErr w:type="spellStart"/>
      <w:r w:rsidR="003D2F17" w:rsidRPr="00A408B7">
        <w:rPr>
          <w:rFonts w:ascii="Arial" w:hAnsi="Arial" w:cs="Arial"/>
          <w:sz w:val="22"/>
          <w:szCs w:val="22"/>
        </w:rPr>
        <w:t>MaMBA</w:t>
      </w:r>
      <w:proofErr w:type="spellEnd"/>
      <w:r w:rsidR="003D2F17" w:rsidRPr="003D2F17">
        <w:rPr>
          <w:rFonts w:ascii="Arial" w:hAnsi="Arial" w:cs="Arial"/>
          <w:sz w:val="22"/>
          <w:szCs w:val="22"/>
        </w:rPr>
        <w:t xml:space="preserve"> vor. Dessen Ziel ist es, ein</w:t>
      </w:r>
      <w:r w:rsidR="00896B2F">
        <w:rPr>
          <w:rFonts w:ascii="Arial" w:hAnsi="Arial" w:cs="Arial"/>
          <w:sz w:val="22"/>
          <w:szCs w:val="22"/>
        </w:rPr>
        <w:t xml:space="preserve"> Habitat</w:t>
      </w:r>
      <w:r w:rsidR="003D2F17" w:rsidRPr="003D2F17">
        <w:rPr>
          <w:rFonts w:ascii="Arial" w:hAnsi="Arial" w:cs="Arial"/>
          <w:sz w:val="22"/>
          <w:szCs w:val="22"/>
        </w:rPr>
        <w:t xml:space="preserve"> zum Leben und Überleben </w:t>
      </w:r>
      <w:r w:rsidR="00970B09">
        <w:rPr>
          <w:rFonts w:ascii="Arial" w:hAnsi="Arial" w:cs="Arial"/>
          <w:sz w:val="22"/>
          <w:szCs w:val="22"/>
        </w:rPr>
        <w:t xml:space="preserve">für Missionen auf dem Mond und </w:t>
      </w:r>
      <w:r w:rsidR="003D2F17" w:rsidRPr="003D2F17">
        <w:rPr>
          <w:rFonts w:ascii="Arial" w:hAnsi="Arial" w:cs="Arial"/>
          <w:sz w:val="22"/>
          <w:szCs w:val="22"/>
        </w:rPr>
        <w:t xml:space="preserve">Mars zu entwickeln. </w:t>
      </w:r>
      <w:r w:rsidR="00D177C9">
        <w:rPr>
          <w:rFonts w:ascii="Arial" w:hAnsi="Arial" w:cs="Arial"/>
          <w:sz w:val="22"/>
          <w:szCs w:val="22"/>
        </w:rPr>
        <w:t>Davor</w:t>
      </w:r>
      <w:r w:rsidR="003D2F17" w:rsidRPr="003D2F17">
        <w:rPr>
          <w:rFonts w:ascii="Arial" w:hAnsi="Arial" w:cs="Arial"/>
          <w:sz w:val="22"/>
          <w:szCs w:val="22"/>
        </w:rPr>
        <w:t xml:space="preserve"> zog die Geophysikerin </w:t>
      </w:r>
      <w:r w:rsidR="00970B09">
        <w:rPr>
          <w:rFonts w:ascii="Arial" w:hAnsi="Arial" w:cs="Arial"/>
          <w:sz w:val="22"/>
          <w:szCs w:val="22"/>
        </w:rPr>
        <w:t xml:space="preserve">im Rahmen der </w:t>
      </w:r>
      <w:r w:rsidR="00970B09" w:rsidRPr="00970B09">
        <w:rPr>
          <w:rFonts w:ascii="Arial" w:hAnsi="Arial" w:cs="Arial"/>
          <w:sz w:val="22"/>
          <w:szCs w:val="22"/>
        </w:rPr>
        <w:t>HI-SEAS-Mission</w:t>
      </w:r>
      <w:r w:rsidR="00970B09">
        <w:rPr>
          <w:rFonts w:ascii="Arial" w:hAnsi="Arial" w:cs="Arial"/>
          <w:sz w:val="22"/>
          <w:szCs w:val="22"/>
        </w:rPr>
        <w:t xml:space="preserve"> </w:t>
      </w:r>
      <w:r w:rsidR="003D2F17" w:rsidRPr="003D2F17">
        <w:rPr>
          <w:rFonts w:ascii="Arial" w:hAnsi="Arial" w:cs="Arial"/>
          <w:sz w:val="22"/>
          <w:szCs w:val="22"/>
        </w:rPr>
        <w:t xml:space="preserve">für ein Jahr mit fünf internationalen Kolleginnen und Kollegen in eine </w:t>
      </w:r>
      <w:r w:rsidR="00970B09">
        <w:rPr>
          <w:rFonts w:ascii="Arial" w:hAnsi="Arial" w:cs="Arial"/>
          <w:sz w:val="22"/>
          <w:szCs w:val="22"/>
        </w:rPr>
        <w:t xml:space="preserve">abgeschiedene, </w:t>
      </w:r>
      <w:r w:rsidR="00970B09" w:rsidRPr="00970B09">
        <w:rPr>
          <w:rFonts w:ascii="Arial" w:hAnsi="Arial" w:cs="Arial"/>
          <w:sz w:val="22"/>
          <w:szCs w:val="22"/>
        </w:rPr>
        <w:t xml:space="preserve">simulierte Marsstation </w:t>
      </w:r>
      <w:r w:rsidR="003D2F17" w:rsidRPr="00A408B7">
        <w:rPr>
          <w:rFonts w:ascii="Arial" w:hAnsi="Arial" w:cs="Arial"/>
          <w:sz w:val="22"/>
          <w:szCs w:val="22"/>
        </w:rPr>
        <w:t>auf einem hawaiianischen Vulkan</w:t>
      </w:r>
      <w:r w:rsidR="003D2F17" w:rsidRPr="003D2F17">
        <w:rPr>
          <w:rFonts w:ascii="Arial" w:hAnsi="Arial" w:cs="Arial"/>
          <w:sz w:val="22"/>
          <w:szCs w:val="22"/>
        </w:rPr>
        <w:t xml:space="preserve">, um </w:t>
      </w:r>
      <w:r w:rsidR="003D2F17" w:rsidRPr="00A408B7">
        <w:rPr>
          <w:rFonts w:ascii="Arial" w:hAnsi="Arial" w:cs="Arial"/>
          <w:sz w:val="22"/>
          <w:szCs w:val="22"/>
        </w:rPr>
        <w:t xml:space="preserve">Erkenntnisse über das </w:t>
      </w:r>
      <w:r w:rsidR="003D2F17">
        <w:rPr>
          <w:rFonts w:ascii="Arial" w:hAnsi="Arial" w:cs="Arial"/>
          <w:sz w:val="22"/>
          <w:szCs w:val="22"/>
        </w:rPr>
        <w:t>L</w:t>
      </w:r>
      <w:r w:rsidR="003D2F17" w:rsidRPr="00A408B7">
        <w:rPr>
          <w:rFonts w:ascii="Arial" w:hAnsi="Arial" w:cs="Arial"/>
          <w:sz w:val="22"/>
          <w:szCs w:val="22"/>
        </w:rPr>
        <w:t>eben unter Extrembedingungen</w:t>
      </w:r>
      <w:r w:rsidR="003D2F17">
        <w:rPr>
          <w:rFonts w:ascii="Arial" w:hAnsi="Arial" w:cs="Arial"/>
          <w:sz w:val="22"/>
          <w:szCs w:val="22"/>
        </w:rPr>
        <w:t xml:space="preserve"> zu sammeln.</w:t>
      </w:r>
    </w:p>
    <w:p w14:paraId="7FA8E672" w14:textId="53B2478A" w:rsidR="00122891" w:rsidRDefault="00122891" w:rsidP="00C6394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rund 12.000 Beschäftigten in mehr als 140 Unternehmen und </w:t>
      </w:r>
      <w:r w:rsidR="00C63949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Instituten zählt Bremen </w:t>
      </w:r>
      <w:r w:rsidR="007A68E9">
        <w:rPr>
          <w:rFonts w:ascii="Arial" w:hAnsi="Arial" w:cs="Arial"/>
          <w:sz w:val="22"/>
          <w:szCs w:val="22"/>
        </w:rPr>
        <w:t>zu den wichtigsten</w:t>
      </w:r>
      <w:r>
        <w:rPr>
          <w:rFonts w:ascii="Arial" w:hAnsi="Arial" w:cs="Arial"/>
          <w:sz w:val="22"/>
          <w:szCs w:val="22"/>
        </w:rPr>
        <w:t xml:space="preserve"> </w:t>
      </w:r>
      <w:r w:rsidR="00C63949">
        <w:rPr>
          <w:rFonts w:ascii="Arial" w:hAnsi="Arial" w:cs="Arial"/>
          <w:sz w:val="22"/>
          <w:szCs w:val="22"/>
        </w:rPr>
        <w:t xml:space="preserve">europäischen </w:t>
      </w:r>
      <w:r>
        <w:rPr>
          <w:rFonts w:ascii="Arial" w:hAnsi="Arial" w:cs="Arial"/>
          <w:sz w:val="22"/>
          <w:szCs w:val="22"/>
        </w:rPr>
        <w:t>Standort</w:t>
      </w:r>
      <w:r w:rsidR="007A68E9">
        <w:rPr>
          <w:rFonts w:ascii="Arial" w:hAnsi="Arial" w:cs="Arial"/>
          <w:sz w:val="22"/>
          <w:szCs w:val="22"/>
        </w:rPr>
        <w:t>en der</w:t>
      </w:r>
      <w:r>
        <w:rPr>
          <w:rFonts w:ascii="Arial" w:hAnsi="Arial" w:cs="Arial"/>
          <w:sz w:val="22"/>
          <w:szCs w:val="22"/>
        </w:rPr>
        <w:t xml:space="preserve"> Luft- und Raumf</w:t>
      </w:r>
      <w:r w:rsidR="007A68E9">
        <w:rPr>
          <w:rFonts w:ascii="Arial" w:hAnsi="Arial" w:cs="Arial"/>
          <w:sz w:val="22"/>
          <w:szCs w:val="22"/>
        </w:rPr>
        <w:t>ahrtbranche</w:t>
      </w:r>
      <w:r w:rsidR="00C63949">
        <w:rPr>
          <w:rFonts w:ascii="Arial" w:hAnsi="Arial" w:cs="Arial"/>
          <w:sz w:val="22"/>
          <w:szCs w:val="22"/>
        </w:rPr>
        <w:t xml:space="preserve">. Als Raumfahrtkoordinator des Landes Bremen ist es die Aufgabe von </w:t>
      </w:r>
      <w:r w:rsidR="007A68E9" w:rsidRPr="007A68E9">
        <w:rPr>
          <w:rFonts w:ascii="Arial" w:hAnsi="Arial" w:cs="Arial"/>
          <w:b/>
          <w:sz w:val="22"/>
          <w:szCs w:val="22"/>
        </w:rPr>
        <w:t xml:space="preserve">Siegfried </w:t>
      </w:r>
      <w:proofErr w:type="spellStart"/>
      <w:r w:rsidR="007A68E9" w:rsidRPr="007A68E9">
        <w:rPr>
          <w:rFonts w:ascii="Arial" w:hAnsi="Arial" w:cs="Arial"/>
          <w:b/>
          <w:sz w:val="22"/>
          <w:szCs w:val="22"/>
        </w:rPr>
        <w:t>Monser</w:t>
      </w:r>
      <w:proofErr w:type="spellEnd"/>
      <w:r w:rsidR="007A68E9">
        <w:rPr>
          <w:rFonts w:ascii="Arial" w:hAnsi="Arial" w:cs="Arial"/>
          <w:sz w:val="22"/>
          <w:szCs w:val="22"/>
        </w:rPr>
        <w:t xml:space="preserve">, </w:t>
      </w:r>
      <w:r w:rsidR="00C63949">
        <w:rPr>
          <w:rFonts w:ascii="Arial" w:hAnsi="Arial" w:cs="Arial"/>
          <w:sz w:val="22"/>
          <w:szCs w:val="22"/>
        </w:rPr>
        <w:t>den S</w:t>
      </w:r>
      <w:r w:rsidR="00C63949" w:rsidRPr="00C63949">
        <w:rPr>
          <w:rFonts w:ascii="Arial" w:hAnsi="Arial" w:cs="Arial"/>
          <w:sz w:val="22"/>
          <w:szCs w:val="22"/>
        </w:rPr>
        <w:t xml:space="preserve">tandort </w:t>
      </w:r>
      <w:r w:rsidR="00C63949">
        <w:rPr>
          <w:rFonts w:ascii="Arial" w:hAnsi="Arial" w:cs="Arial"/>
          <w:sz w:val="22"/>
          <w:szCs w:val="22"/>
        </w:rPr>
        <w:t>weiter</w:t>
      </w:r>
      <w:r w:rsidR="00C63949" w:rsidRPr="00C63949">
        <w:rPr>
          <w:rFonts w:ascii="Arial" w:hAnsi="Arial" w:cs="Arial"/>
          <w:sz w:val="22"/>
          <w:szCs w:val="22"/>
        </w:rPr>
        <w:t xml:space="preserve"> zu stärken und </w:t>
      </w:r>
      <w:r w:rsidR="004D4314">
        <w:rPr>
          <w:rFonts w:ascii="Arial" w:hAnsi="Arial" w:cs="Arial"/>
          <w:sz w:val="22"/>
          <w:szCs w:val="22"/>
        </w:rPr>
        <w:t>zu positionieren</w:t>
      </w:r>
      <w:r w:rsidR="00C63949">
        <w:rPr>
          <w:rFonts w:ascii="Arial" w:hAnsi="Arial" w:cs="Arial"/>
          <w:sz w:val="22"/>
          <w:szCs w:val="22"/>
        </w:rPr>
        <w:t>. A</w:t>
      </w:r>
      <w:r w:rsidR="007A68E9">
        <w:rPr>
          <w:rFonts w:ascii="Arial" w:hAnsi="Arial" w:cs="Arial"/>
          <w:sz w:val="22"/>
          <w:szCs w:val="22"/>
        </w:rPr>
        <w:t xml:space="preserve">m </w:t>
      </w:r>
      <w:r w:rsidR="007A68E9" w:rsidRPr="007A68E9">
        <w:rPr>
          <w:rFonts w:ascii="Arial" w:hAnsi="Arial" w:cs="Arial"/>
          <w:b/>
          <w:sz w:val="22"/>
          <w:szCs w:val="22"/>
        </w:rPr>
        <w:t>Mittwoch, 22. September</w:t>
      </w:r>
      <w:r w:rsidR="007A68E9">
        <w:rPr>
          <w:rFonts w:ascii="Arial" w:hAnsi="Arial" w:cs="Arial"/>
          <w:sz w:val="22"/>
          <w:szCs w:val="22"/>
        </w:rPr>
        <w:t xml:space="preserve">, </w:t>
      </w:r>
      <w:r w:rsidR="006B26F9">
        <w:rPr>
          <w:rFonts w:ascii="Arial" w:hAnsi="Arial" w:cs="Arial"/>
          <w:sz w:val="22"/>
          <w:szCs w:val="22"/>
        </w:rPr>
        <w:t xml:space="preserve">stellt </w:t>
      </w:r>
      <w:r w:rsidR="00C63949">
        <w:rPr>
          <w:rFonts w:ascii="Arial" w:hAnsi="Arial" w:cs="Arial"/>
          <w:sz w:val="22"/>
          <w:szCs w:val="22"/>
        </w:rPr>
        <w:t>er</w:t>
      </w:r>
      <w:r w:rsidR="006B26F9">
        <w:rPr>
          <w:rFonts w:ascii="Arial" w:hAnsi="Arial" w:cs="Arial"/>
          <w:sz w:val="22"/>
          <w:szCs w:val="22"/>
        </w:rPr>
        <w:t xml:space="preserve"> dar</w:t>
      </w:r>
      <w:r w:rsidR="00C63949">
        <w:rPr>
          <w:rFonts w:ascii="Arial" w:hAnsi="Arial" w:cs="Arial"/>
          <w:sz w:val="22"/>
          <w:szCs w:val="22"/>
        </w:rPr>
        <w:t xml:space="preserve">, </w:t>
      </w:r>
      <w:r w:rsidR="007A68E9">
        <w:rPr>
          <w:rFonts w:ascii="Arial" w:hAnsi="Arial" w:cs="Arial"/>
          <w:sz w:val="22"/>
          <w:szCs w:val="22"/>
        </w:rPr>
        <w:t>in welchen internationalen Projekten und Missionen Akteure aus B</w:t>
      </w:r>
      <w:r w:rsidR="006B26F9">
        <w:rPr>
          <w:rFonts w:ascii="Arial" w:hAnsi="Arial" w:cs="Arial"/>
          <w:sz w:val="22"/>
          <w:szCs w:val="22"/>
        </w:rPr>
        <w:t xml:space="preserve">remen beteiligt sind und welchen Stellenwert </w:t>
      </w:r>
      <w:r w:rsidR="007A68E9">
        <w:rPr>
          <w:rFonts w:ascii="Arial" w:hAnsi="Arial" w:cs="Arial"/>
          <w:sz w:val="22"/>
          <w:szCs w:val="22"/>
        </w:rPr>
        <w:t>die Raumfahrt in Zukunft einnehmen wird.</w:t>
      </w:r>
    </w:p>
    <w:p w14:paraId="71D560A7" w14:textId="0DC60650" w:rsidR="00AF0AD2" w:rsidRDefault="007A68E9" w:rsidP="001444F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408B7">
        <w:rPr>
          <w:rFonts w:ascii="Arial" w:hAnsi="Arial" w:cs="Arial"/>
          <w:sz w:val="22"/>
          <w:szCs w:val="22"/>
        </w:rPr>
        <w:lastRenderedPageBreak/>
        <w:t xml:space="preserve">Gerade einmal </w:t>
      </w:r>
      <w:r w:rsidR="005D21E2" w:rsidRPr="00A408B7">
        <w:rPr>
          <w:rFonts w:ascii="Arial" w:hAnsi="Arial" w:cs="Arial"/>
          <w:sz w:val="22"/>
          <w:szCs w:val="22"/>
        </w:rPr>
        <w:t>zwei</w:t>
      </w:r>
      <w:r w:rsidRPr="00A408B7">
        <w:rPr>
          <w:rFonts w:ascii="Arial" w:hAnsi="Arial" w:cs="Arial"/>
          <w:sz w:val="22"/>
          <w:szCs w:val="22"/>
        </w:rPr>
        <w:t xml:space="preserve"> </w:t>
      </w:r>
      <w:r w:rsidR="00D260BD" w:rsidRPr="00A408B7">
        <w:rPr>
          <w:rFonts w:ascii="Arial" w:hAnsi="Arial" w:cs="Arial"/>
          <w:sz w:val="22"/>
          <w:szCs w:val="22"/>
        </w:rPr>
        <w:t xml:space="preserve">Frauen </w:t>
      </w:r>
      <w:r w:rsidR="00896B2F">
        <w:rPr>
          <w:rFonts w:ascii="Arial" w:hAnsi="Arial" w:cs="Arial"/>
          <w:sz w:val="22"/>
          <w:szCs w:val="22"/>
        </w:rPr>
        <w:t>waren</w:t>
      </w:r>
      <w:r w:rsidRPr="00A408B7">
        <w:rPr>
          <w:rFonts w:ascii="Arial" w:hAnsi="Arial" w:cs="Arial"/>
          <w:sz w:val="22"/>
          <w:szCs w:val="22"/>
        </w:rPr>
        <w:t xml:space="preserve"> </w:t>
      </w:r>
      <w:r w:rsidR="006A4C89" w:rsidRPr="00A408B7">
        <w:rPr>
          <w:rFonts w:ascii="Arial" w:hAnsi="Arial" w:cs="Arial"/>
          <w:sz w:val="22"/>
          <w:szCs w:val="22"/>
        </w:rPr>
        <w:t xml:space="preserve">bisher </w:t>
      </w:r>
      <w:r w:rsidR="00D260BD" w:rsidRPr="00A408B7">
        <w:rPr>
          <w:rFonts w:ascii="Arial" w:hAnsi="Arial" w:cs="Arial"/>
          <w:sz w:val="22"/>
          <w:szCs w:val="22"/>
        </w:rPr>
        <w:t xml:space="preserve">als Astronautinnen </w:t>
      </w:r>
      <w:r w:rsidR="0089332C" w:rsidRPr="00A408B7">
        <w:rPr>
          <w:rFonts w:ascii="Arial" w:hAnsi="Arial" w:cs="Arial"/>
          <w:sz w:val="22"/>
          <w:szCs w:val="22"/>
        </w:rPr>
        <w:t>der E</w:t>
      </w:r>
      <w:r w:rsidRPr="00A408B7">
        <w:rPr>
          <w:rFonts w:ascii="Arial" w:hAnsi="Arial" w:cs="Arial"/>
          <w:sz w:val="22"/>
          <w:szCs w:val="22"/>
        </w:rPr>
        <w:t>uropäische</w:t>
      </w:r>
      <w:r w:rsidR="0089332C" w:rsidRPr="00A408B7">
        <w:rPr>
          <w:rFonts w:ascii="Arial" w:hAnsi="Arial" w:cs="Arial"/>
          <w:sz w:val="22"/>
          <w:szCs w:val="22"/>
        </w:rPr>
        <w:t>n</w:t>
      </w:r>
      <w:r w:rsidRPr="00A408B7">
        <w:rPr>
          <w:rFonts w:ascii="Arial" w:hAnsi="Arial" w:cs="Arial"/>
          <w:sz w:val="22"/>
          <w:szCs w:val="22"/>
        </w:rPr>
        <w:t xml:space="preserve"> Weltraumorganisation (ESA) i</w:t>
      </w:r>
      <w:r w:rsidR="00896B2F">
        <w:rPr>
          <w:rFonts w:ascii="Arial" w:hAnsi="Arial" w:cs="Arial"/>
          <w:sz w:val="22"/>
          <w:szCs w:val="22"/>
        </w:rPr>
        <w:t>m</w:t>
      </w:r>
      <w:r w:rsidRPr="00A408B7">
        <w:rPr>
          <w:rFonts w:ascii="Arial" w:hAnsi="Arial" w:cs="Arial"/>
          <w:sz w:val="22"/>
          <w:szCs w:val="22"/>
        </w:rPr>
        <w:t xml:space="preserve"> A</w:t>
      </w:r>
      <w:r w:rsidR="008D54DE" w:rsidRPr="00A408B7">
        <w:rPr>
          <w:rFonts w:ascii="Arial" w:hAnsi="Arial" w:cs="Arial"/>
          <w:sz w:val="22"/>
          <w:szCs w:val="22"/>
        </w:rPr>
        <w:t>ll</w:t>
      </w:r>
      <w:r w:rsidR="00D260BD" w:rsidRPr="00A408B7">
        <w:rPr>
          <w:rFonts w:ascii="Arial" w:hAnsi="Arial" w:cs="Arial"/>
          <w:sz w:val="22"/>
          <w:szCs w:val="22"/>
        </w:rPr>
        <w:t>.</w:t>
      </w:r>
      <w:r w:rsidR="00D260BD">
        <w:rPr>
          <w:rFonts w:ascii="Arial" w:hAnsi="Arial" w:cs="Arial"/>
          <w:sz w:val="22"/>
          <w:szCs w:val="22"/>
        </w:rPr>
        <w:t xml:space="preserve"> </w:t>
      </w:r>
      <w:r w:rsidR="005D21E2">
        <w:rPr>
          <w:rFonts w:ascii="Arial" w:hAnsi="Arial" w:cs="Arial"/>
          <w:sz w:val="22"/>
          <w:szCs w:val="22"/>
        </w:rPr>
        <w:t xml:space="preserve">Ihnen gegenüber stehen 25 </w:t>
      </w:r>
      <w:r w:rsidR="00F21347">
        <w:rPr>
          <w:rFonts w:ascii="Arial" w:hAnsi="Arial" w:cs="Arial"/>
          <w:sz w:val="22"/>
          <w:szCs w:val="22"/>
        </w:rPr>
        <w:t>Männer</w:t>
      </w:r>
      <w:r w:rsidR="00D260BD">
        <w:rPr>
          <w:rFonts w:ascii="Arial" w:hAnsi="Arial" w:cs="Arial"/>
          <w:sz w:val="22"/>
          <w:szCs w:val="22"/>
        </w:rPr>
        <w:t>.</w:t>
      </w:r>
      <w:r w:rsidR="008D54DE">
        <w:rPr>
          <w:rFonts w:ascii="Arial" w:hAnsi="Arial" w:cs="Arial"/>
          <w:sz w:val="22"/>
          <w:szCs w:val="22"/>
        </w:rPr>
        <w:t xml:space="preserve"> </w:t>
      </w:r>
      <w:r w:rsidR="003C0292">
        <w:rPr>
          <w:rFonts w:ascii="Arial" w:hAnsi="Arial" w:cs="Arial"/>
          <w:sz w:val="22"/>
          <w:szCs w:val="22"/>
        </w:rPr>
        <w:t>Aktuell</w:t>
      </w:r>
      <w:r w:rsidR="001444F9">
        <w:rPr>
          <w:rFonts w:ascii="Arial" w:hAnsi="Arial" w:cs="Arial"/>
          <w:sz w:val="22"/>
          <w:szCs w:val="22"/>
        </w:rPr>
        <w:t xml:space="preserve"> ist die ESA auf </w:t>
      </w:r>
      <w:r w:rsidR="003038DB">
        <w:rPr>
          <w:rFonts w:ascii="Arial" w:hAnsi="Arial" w:cs="Arial"/>
          <w:sz w:val="22"/>
          <w:szCs w:val="22"/>
        </w:rPr>
        <w:t>der Suche nach neuen Astronautinnen und Astronauten</w:t>
      </w:r>
      <w:r w:rsidR="001444F9">
        <w:rPr>
          <w:rFonts w:ascii="Arial" w:hAnsi="Arial" w:cs="Arial"/>
          <w:sz w:val="22"/>
          <w:szCs w:val="22"/>
        </w:rPr>
        <w:t xml:space="preserve"> </w:t>
      </w:r>
      <w:r w:rsidR="003038DB">
        <w:rPr>
          <w:rFonts w:ascii="Arial" w:hAnsi="Arial" w:cs="Arial"/>
          <w:sz w:val="22"/>
          <w:szCs w:val="22"/>
        </w:rPr>
        <w:t xml:space="preserve">– </w:t>
      </w:r>
      <w:r w:rsidR="001444F9">
        <w:rPr>
          <w:rFonts w:ascii="Arial" w:hAnsi="Arial" w:cs="Arial"/>
          <w:sz w:val="22"/>
          <w:szCs w:val="22"/>
        </w:rPr>
        <w:t xml:space="preserve">und </w:t>
      </w:r>
      <w:r w:rsidR="003038DB">
        <w:rPr>
          <w:rFonts w:ascii="Arial" w:hAnsi="Arial" w:cs="Arial"/>
          <w:sz w:val="22"/>
          <w:szCs w:val="22"/>
        </w:rPr>
        <w:t xml:space="preserve">eine der über 22.000 Bewerbungen stammt von der </w:t>
      </w:r>
      <w:r w:rsidR="00D260BD">
        <w:rPr>
          <w:rFonts w:ascii="Arial" w:hAnsi="Arial" w:cs="Arial"/>
          <w:sz w:val="22"/>
          <w:szCs w:val="22"/>
        </w:rPr>
        <w:t xml:space="preserve">Airbus-Mitarbeiterin </w:t>
      </w:r>
      <w:proofErr w:type="spellStart"/>
      <w:r w:rsidR="00D260BD" w:rsidRPr="006A4C89">
        <w:rPr>
          <w:rFonts w:ascii="Arial" w:hAnsi="Arial" w:cs="Arial"/>
          <w:b/>
          <w:sz w:val="22"/>
          <w:szCs w:val="22"/>
        </w:rPr>
        <w:t>Sian</w:t>
      </w:r>
      <w:proofErr w:type="spellEnd"/>
      <w:r w:rsidR="00D260BD" w:rsidRPr="006A4C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260BD" w:rsidRPr="006A4C89">
        <w:rPr>
          <w:rFonts w:ascii="Arial" w:hAnsi="Arial" w:cs="Arial"/>
          <w:b/>
          <w:sz w:val="22"/>
          <w:szCs w:val="22"/>
        </w:rPr>
        <w:t>Cleaver</w:t>
      </w:r>
      <w:proofErr w:type="spellEnd"/>
      <w:r w:rsidR="001444F9" w:rsidRPr="001444F9">
        <w:rPr>
          <w:rFonts w:ascii="Arial" w:hAnsi="Arial" w:cs="Arial"/>
          <w:bCs/>
          <w:sz w:val="22"/>
          <w:szCs w:val="22"/>
        </w:rPr>
        <w:t>.</w:t>
      </w:r>
      <w:r w:rsidR="00D260BD">
        <w:rPr>
          <w:rFonts w:ascii="Arial" w:hAnsi="Arial" w:cs="Arial"/>
          <w:sz w:val="22"/>
          <w:szCs w:val="22"/>
        </w:rPr>
        <w:t xml:space="preserve"> </w:t>
      </w:r>
      <w:r w:rsidR="004B2EA8">
        <w:rPr>
          <w:rFonts w:ascii="Arial" w:hAnsi="Arial" w:cs="Arial"/>
          <w:sz w:val="22"/>
          <w:szCs w:val="22"/>
        </w:rPr>
        <w:t xml:space="preserve">Die gebürtige </w:t>
      </w:r>
      <w:r w:rsidR="00D177C9">
        <w:rPr>
          <w:rFonts w:ascii="Arial" w:hAnsi="Arial" w:cs="Arial"/>
          <w:sz w:val="22"/>
          <w:szCs w:val="22"/>
        </w:rPr>
        <w:t>Britin</w:t>
      </w:r>
      <w:r w:rsidR="001444F9">
        <w:rPr>
          <w:rFonts w:ascii="Arial" w:hAnsi="Arial" w:cs="Arial"/>
          <w:sz w:val="22"/>
          <w:szCs w:val="22"/>
        </w:rPr>
        <w:t xml:space="preserve"> ist am </w:t>
      </w:r>
      <w:r w:rsidR="001444F9" w:rsidRPr="001444F9">
        <w:rPr>
          <w:rFonts w:ascii="Arial" w:hAnsi="Arial" w:cs="Arial"/>
          <w:b/>
          <w:bCs/>
          <w:sz w:val="22"/>
          <w:szCs w:val="22"/>
        </w:rPr>
        <w:t>Mittwoch, 29. September</w:t>
      </w:r>
      <w:r w:rsidR="001444F9">
        <w:rPr>
          <w:rFonts w:ascii="Arial" w:hAnsi="Arial" w:cs="Arial"/>
          <w:sz w:val="22"/>
          <w:szCs w:val="22"/>
        </w:rPr>
        <w:t>, geme</w:t>
      </w:r>
      <w:bookmarkStart w:id="0" w:name="_GoBack"/>
      <w:bookmarkEnd w:id="0"/>
      <w:r w:rsidR="001444F9">
        <w:rPr>
          <w:rFonts w:ascii="Arial" w:hAnsi="Arial" w:cs="Arial"/>
          <w:sz w:val="22"/>
          <w:szCs w:val="22"/>
        </w:rPr>
        <w:t xml:space="preserve">insam mit </w:t>
      </w:r>
      <w:r w:rsidR="00A408B7" w:rsidRPr="00A408B7">
        <w:rPr>
          <w:rFonts w:ascii="Arial" w:hAnsi="Arial" w:cs="Arial"/>
          <w:b/>
          <w:bCs/>
          <w:sz w:val="22"/>
          <w:szCs w:val="22"/>
        </w:rPr>
        <w:t>Claudia Kessler</w:t>
      </w:r>
      <w:r w:rsidR="00A408B7">
        <w:rPr>
          <w:rFonts w:ascii="Arial" w:hAnsi="Arial" w:cs="Arial"/>
          <w:sz w:val="22"/>
          <w:szCs w:val="22"/>
        </w:rPr>
        <w:t xml:space="preserve"> von der Initiative „Die Astronautin“ </w:t>
      </w:r>
      <w:r w:rsidR="001444F9">
        <w:rPr>
          <w:rFonts w:ascii="Arial" w:hAnsi="Arial" w:cs="Arial"/>
          <w:sz w:val="22"/>
          <w:szCs w:val="22"/>
        </w:rPr>
        <w:t xml:space="preserve">zu Gast. Neben Einblicken in den Bewerbungsprozess und das Auswahlverfahren der ESA geht es dabei um die Frage, </w:t>
      </w:r>
      <w:r w:rsidR="00A408B7">
        <w:rPr>
          <w:rFonts w:ascii="Arial" w:hAnsi="Arial" w:cs="Arial"/>
          <w:sz w:val="22"/>
          <w:szCs w:val="22"/>
        </w:rPr>
        <w:t>warum auch in der Raumfahrt die Gleichberechtigung der Geschlechter ein</w:t>
      </w:r>
      <w:r w:rsidR="0067099D">
        <w:rPr>
          <w:rFonts w:ascii="Arial" w:hAnsi="Arial" w:cs="Arial"/>
          <w:sz w:val="22"/>
          <w:szCs w:val="22"/>
        </w:rPr>
        <w:t>e</w:t>
      </w:r>
      <w:r w:rsidR="00A408B7">
        <w:rPr>
          <w:rFonts w:ascii="Arial" w:hAnsi="Arial" w:cs="Arial"/>
          <w:sz w:val="22"/>
          <w:szCs w:val="22"/>
        </w:rPr>
        <w:t xml:space="preserve"> wichtige </w:t>
      </w:r>
      <w:r w:rsidR="0067099D">
        <w:rPr>
          <w:rFonts w:ascii="Arial" w:hAnsi="Arial" w:cs="Arial"/>
          <w:sz w:val="22"/>
          <w:szCs w:val="22"/>
        </w:rPr>
        <w:t>Rolle spielen sollte</w:t>
      </w:r>
      <w:r w:rsidR="00A408B7">
        <w:rPr>
          <w:rFonts w:ascii="Arial" w:hAnsi="Arial" w:cs="Arial"/>
          <w:sz w:val="22"/>
          <w:szCs w:val="22"/>
        </w:rPr>
        <w:t>.</w:t>
      </w:r>
    </w:p>
    <w:p w14:paraId="0D64E40E" w14:textId="66B73D6F" w:rsidR="001A736E" w:rsidRDefault="001A736E" w:rsidP="003273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36E">
        <w:rPr>
          <w:rFonts w:ascii="Arial" w:hAnsi="Arial" w:cs="Arial"/>
          <w:sz w:val="22"/>
          <w:szCs w:val="22"/>
        </w:rPr>
        <w:t>Um alle nötigen Abstands- und Hygienevorgaben einhalten zu können, sind die Plätze für die Veranstaltungen begrenzt. Daher ist eine vorherige, telefonische Anmeldung unter 0421-3346-0 erforderlich. Bei regnerischem Wetter werden die Veranstaltungen in den Innenbereich des Universum</w:t>
      </w:r>
      <w:r w:rsidRPr="001A736E">
        <w:rPr>
          <w:rFonts w:ascii="Arial" w:hAnsi="Arial" w:cs="Arial"/>
          <w:sz w:val="22"/>
          <w:szCs w:val="22"/>
          <w:vertAlign w:val="superscript"/>
        </w:rPr>
        <w:t>®</w:t>
      </w:r>
      <w:r w:rsidRPr="001A736E">
        <w:rPr>
          <w:rFonts w:ascii="Arial" w:hAnsi="Arial" w:cs="Arial"/>
          <w:sz w:val="22"/>
          <w:szCs w:val="22"/>
        </w:rPr>
        <w:t xml:space="preserve"> verlegt.</w:t>
      </w:r>
      <w:r>
        <w:rPr>
          <w:rFonts w:ascii="Arial" w:hAnsi="Arial" w:cs="Arial"/>
          <w:sz w:val="22"/>
          <w:szCs w:val="22"/>
        </w:rPr>
        <w:t xml:space="preserve"> Von 16.30 Uhr bis 18 Uhr kann vorab für fünf Euro die Sonderausstellung „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Space – Raumfahrt im Universum</w:t>
      </w:r>
      <w:r w:rsidRPr="001A736E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“ besucht werden.</w:t>
      </w:r>
    </w:p>
    <w:p w14:paraId="57661023" w14:textId="77777777" w:rsidR="006B26F9" w:rsidRPr="00594149" w:rsidRDefault="006B26F9" w:rsidP="003273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1853148" w14:textId="06057265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00AF0AD2">
        <w:rPr>
          <w:rFonts w:ascii="Arial" w:hAnsi="Arial" w:cs="Arial"/>
          <w:b/>
          <w:bCs/>
          <w:sz w:val="22"/>
          <w:szCs w:val="22"/>
        </w:rPr>
        <w:t>übersicht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espräche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</w:p>
    <w:p w14:paraId="533AEAA5" w14:textId="24B0F2C0" w:rsidR="007E273D" w:rsidRDefault="00282915" w:rsidP="006E6155">
      <w:pPr>
        <w:pStyle w:val="Listenabsatz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, </w:t>
      </w:r>
      <w:r w:rsidR="009C17F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. </w:t>
      </w:r>
      <w:r w:rsidR="009C17F9">
        <w:rPr>
          <w:rFonts w:ascii="Arial" w:hAnsi="Arial" w:cs="Arial"/>
          <w:b/>
          <w:bCs/>
          <w:sz w:val="22"/>
          <w:szCs w:val="22"/>
        </w:rPr>
        <w:t>September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25353E"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r w:rsidR="009C17F9">
        <w:rPr>
          <w:rFonts w:ascii="Arial" w:hAnsi="Arial" w:cs="Arial"/>
          <w:sz w:val="22"/>
          <w:szCs w:val="22"/>
        </w:rPr>
        <w:t xml:space="preserve">Plan(et) B: Ist Leben auf dem Mars </w:t>
      </w:r>
      <w:r w:rsidR="006B26F9">
        <w:rPr>
          <w:rFonts w:ascii="Arial" w:hAnsi="Arial" w:cs="Arial"/>
          <w:sz w:val="22"/>
          <w:szCs w:val="22"/>
        </w:rPr>
        <w:t>möglich</w:t>
      </w:r>
      <w:r w:rsidR="009C17F9">
        <w:rPr>
          <w:rFonts w:ascii="Arial" w:hAnsi="Arial" w:cs="Arial"/>
          <w:sz w:val="22"/>
          <w:szCs w:val="22"/>
        </w:rPr>
        <w:t>?</w:t>
      </w:r>
      <w:r w:rsidR="006A7E97">
        <w:rPr>
          <w:rFonts w:ascii="Arial" w:hAnsi="Arial" w:cs="Arial"/>
          <w:sz w:val="22"/>
          <w:szCs w:val="22"/>
        </w:rPr>
        <w:t>“</w:t>
      </w:r>
      <w:r w:rsidR="0025353E" w:rsidRPr="007E273D">
        <w:rPr>
          <w:rFonts w:ascii="Arial" w:hAnsi="Arial" w:cs="Arial"/>
          <w:sz w:val="22"/>
          <w:szCs w:val="22"/>
        </w:rPr>
        <w:t xml:space="preserve"> (</w:t>
      </w:r>
      <w:r w:rsidR="009C17F9">
        <w:rPr>
          <w:rFonts w:ascii="Arial" w:hAnsi="Arial" w:cs="Arial"/>
          <w:b/>
          <w:bCs/>
          <w:sz w:val="22"/>
          <w:szCs w:val="22"/>
        </w:rPr>
        <w:t xml:space="preserve">Dr. </w:t>
      </w:r>
      <w:r w:rsidR="00C73A77">
        <w:rPr>
          <w:rFonts w:ascii="Arial" w:hAnsi="Arial" w:cs="Arial"/>
          <w:b/>
          <w:bCs/>
          <w:sz w:val="22"/>
          <w:szCs w:val="22"/>
        </w:rPr>
        <w:t>Christiane Heinicke</w:t>
      </w:r>
      <w:r w:rsidR="0025353E" w:rsidRPr="007E273D">
        <w:rPr>
          <w:rFonts w:ascii="Arial" w:hAnsi="Arial" w:cs="Arial"/>
          <w:sz w:val="22"/>
          <w:szCs w:val="22"/>
        </w:rPr>
        <w:t>)</w:t>
      </w:r>
    </w:p>
    <w:p w14:paraId="5F4DE2B0" w14:textId="2FB24610" w:rsidR="0025353E" w:rsidRPr="007E273D" w:rsidRDefault="009C17F9" w:rsidP="00F1354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Mittwoch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September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25353E"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Raumfahrtstandort Bremen – </w:t>
      </w:r>
      <w:r w:rsidR="006B26F9">
        <w:rPr>
          <w:rFonts w:ascii="Arial" w:hAnsi="Arial" w:cs="Arial"/>
          <w:sz w:val="22"/>
          <w:szCs w:val="22"/>
        </w:rPr>
        <w:t>welche Bedeutung hat er</w:t>
      </w:r>
      <w:r>
        <w:rPr>
          <w:rFonts w:ascii="Arial" w:hAnsi="Arial" w:cs="Arial"/>
          <w:sz w:val="22"/>
          <w:szCs w:val="22"/>
        </w:rPr>
        <w:t>?</w:t>
      </w:r>
      <w:r w:rsidR="006A7E97">
        <w:rPr>
          <w:rFonts w:ascii="Arial" w:hAnsi="Arial" w:cs="Arial"/>
          <w:sz w:val="22"/>
          <w:szCs w:val="22"/>
        </w:rPr>
        <w:t>“</w:t>
      </w:r>
      <w:r w:rsidR="0025353E" w:rsidRPr="007E273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 xml:space="preserve">Siegfried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Monser</w:t>
      </w:r>
      <w:proofErr w:type="spellEnd"/>
      <w:r w:rsidR="0025353E" w:rsidRPr="007E273D">
        <w:rPr>
          <w:rFonts w:ascii="Arial" w:hAnsi="Arial" w:cs="Arial"/>
          <w:sz w:val="22"/>
          <w:szCs w:val="22"/>
        </w:rPr>
        <w:t>)</w:t>
      </w:r>
    </w:p>
    <w:p w14:paraId="52DF5BD5" w14:textId="3E5AB068" w:rsidR="0025353E" w:rsidRPr="005B7656" w:rsidRDefault="009C17F9" w:rsidP="005B7656">
      <w:pPr>
        <w:pStyle w:val="Listenabsatz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Mittwoch</w:t>
      </w:r>
      <w:r w:rsidR="0025353E" w:rsidRPr="0025353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29</w:t>
      </w:r>
      <w:r w:rsidR="0025353E" w:rsidRPr="0025353E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September</w:t>
      </w:r>
      <w:r w:rsidR="0025353E" w:rsidRPr="0025353E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25353E">
        <w:rPr>
          <w:rFonts w:ascii="Arial" w:hAnsi="Arial" w:cs="Arial"/>
          <w:sz w:val="22"/>
          <w:szCs w:val="22"/>
        </w:rPr>
        <w:t xml:space="preserve">: </w:t>
      </w:r>
      <w:r w:rsidR="007C31E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Lebenstraum Astronautin</w:t>
      </w:r>
      <w:r w:rsidR="006B26F9">
        <w:rPr>
          <w:rFonts w:ascii="Arial" w:hAnsi="Arial" w:cs="Arial"/>
          <w:sz w:val="22"/>
          <w:szCs w:val="22"/>
        </w:rPr>
        <w:t xml:space="preserve"> – für mehr Diversität im All“</w:t>
      </w:r>
      <w:r w:rsidR="0025353E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Cleaver</w:t>
      </w:r>
      <w:proofErr w:type="spellEnd"/>
      <w:r w:rsidR="006B2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B26F9" w:rsidRPr="0049348B">
        <w:rPr>
          <w:rFonts w:ascii="Arial" w:hAnsi="Arial" w:cs="Arial"/>
          <w:bCs/>
          <w:sz w:val="22"/>
          <w:szCs w:val="22"/>
        </w:rPr>
        <w:t>und</w:t>
      </w:r>
      <w:r w:rsidR="006B26F9">
        <w:rPr>
          <w:rFonts w:ascii="Arial" w:hAnsi="Arial" w:cs="Arial"/>
          <w:b/>
          <w:bCs/>
          <w:sz w:val="22"/>
          <w:szCs w:val="22"/>
        </w:rPr>
        <w:t xml:space="preserve"> Claudia Kessler</w:t>
      </w:r>
      <w:r w:rsidR="005B7656" w:rsidRPr="005B7656">
        <w:rPr>
          <w:rFonts w:ascii="Arial" w:hAnsi="Arial" w:cs="Arial"/>
          <w:bCs/>
          <w:sz w:val="22"/>
          <w:szCs w:val="22"/>
        </w:rPr>
        <w:t xml:space="preserve"> – die Diskussion findet </w:t>
      </w:r>
      <w:r w:rsidR="0067099D">
        <w:rPr>
          <w:rFonts w:ascii="Arial" w:hAnsi="Arial" w:cs="Arial"/>
          <w:bCs/>
          <w:sz w:val="22"/>
          <w:szCs w:val="22"/>
        </w:rPr>
        <w:t>teilweise</w:t>
      </w:r>
      <w:r w:rsidR="005B7656" w:rsidRPr="005B7656">
        <w:rPr>
          <w:rFonts w:ascii="Arial" w:hAnsi="Arial" w:cs="Arial"/>
          <w:bCs/>
          <w:sz w:val="22"/>
          <w:szCs w:val="22"/>
        </w:rPr>
        <w:t xml:space="preserve"> auf Englisch statt</w:t>
      </w:r>
      <w:r w:rsidR="0025353E" w:rsidRPr="005B7656">
        <w:rPr>
          <w:rFonts w:ascii="Arial" w:hAnsi="Arial" w:cs="Arial"/>
          <w:sz w:val="22"/>
          <w:szCs w:val="22"/>
        </w:rPr>
        <w:t>)</w:t>
      </w:r>
    </w:p>
    <w:sectPr w:rsidR="0025353E" w:rsidRPr="005B7656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1566" w14:textId="77777777" w:rsidR="00F41888" w:rsidRDefault="00F41888">
      <w:r>
        <w:separator/>
      </w:r>
    </w:p>
  </w:endnote>
  <w:endnote w:type="continuationSeparator" w:id="0">
    <w:p w14:paraId="3763C3F4" w14:textId="77777777" w:rsidR="00F41888" w:rsidRDefault="00F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DCBB" w14:textId="77777777" w:rsidR="00F41888" w:rsidRDefault="00F41888">
      <w:r>
        <w:separator/>
      </w:r>
    </w:p>
  </w:footnote>
  <w:footnote w:type="continuationSeparator" w:id="0">
    <w:p w14:paraId="050B9BE7" w14:textId="77777777" w:rsidR="00F41888" w:rsidRDefault="00F4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946"/>
    <w:multiLevelType w:val="hybridMultilevel"/>
    <w:tmpl w:val="449C6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90"/>
    <w:multiLevelType w:val="hybridMultilevel"/>
    <w:tmpl w:val="1644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1E8A"/>
    <w:rsid w:val="000A239A"/>
    <w:rsid w:val="000A24C1"/>
    <w:rsid w:val="000B048F"/>
    <w:rsid w:val="000B2082"/>
    <w:rsid w:val="000B6222"/>
    <w:rsid w:val="000B6CE3"/>
    <w:rsid w:val="000C052C"/>
    <w:rsid w:val="000F0E8D"/>
    <w:rsid w:val="000F46A0"/>
    <w:rsid w:val="000F769C"/>
    <w:rsid w:val="00104E14"/>
    <w:rsid w:val="0011316B"/>
    <w:rsid w:val="00122276"/>
    <w:rsid w:val="00122891"/>
    <w:rsid w:val="00123817"/>
    <w:rsid w:val="00130090"/>
    <w:rsid w:val="00133986"/>
    <w:rsid w:val="00133BC2"/>
    <w:rsid w:val="0013681A"/>
    <w:rsid w:val="001444F9"/>
    <w:rsid w:val="00147923"/>
    <w:rsid w:val="001553D6"/>
    <w:rsid w:val="0015586D"/>
    <w:rsid w:val="00166EE8"/>
    <w:rsid w:val="001723F0"/>
    <w:rsid w:val="0017378E"/>
    <w:rsid w:val="00174A48"/>
    <w:rsid w:val="00182A0B"/>
    <w:rsid w:val="001834F6"/>
    <w:rsid w:val="00184CC7"/>
    <w:rsid w:val="001A15C1"/>
    <w:rsid w:val="001A736E"/>
    <w:rsid w:val="001A7D93"/>
    <w:rsid w:val="001B3119"/>
    <w:rsid w:val="001C2177"/>
    <w:rsid w:val="001C5AA2"/>
    <w:rsid w:val="001C70BC"/>
    <w:rsid w:val="001D18E6"/>
    <w:rsid w:val="001D3818"/>
    <w:rsid w:val="001E3A5C"/>
    <w:rsid w:val="001E6CBD"/>
    <w:rsid w:val="001E7948"/>
    <w:rsid w:val="0020380C"/>
    <w:rsid w:val="0020FA5F"/>
    <w:rsid w:val="00212817"/>
    <w:rsid w:val="00226AA1"/>
    <w:rsid w:val="00241D34"/>
    <w:rsid w:val="0025353E"/>
    <w:rsid w:val="0025566A"/>
    <w:rsid w:val="00255BDE"/>
    <w:rsid w:val="0027311B"/>
    <w:rsid w:val="00282829"/>
    <w:rsid w:val="00282915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0C22"/>
    <w:rsid w:val="002E483C"/>
    <w:rsid w:val="002F3674"/>
    <w:rsid w:val="003038DB"/>
    <w:rsid w:val="0030558C"/>
    <w:rsid w:val="00311BF3"/>
    <w:rsid w:val="00315341"/>
    <w:rsid w:val="00315FAA"/>
    <w:rsid w:val="00325F83"/>
    <w:rsid w:val="00326819"/>
    <w:rsid w:val="00327309"/>
    <w:rsid w:val="003308DB"/>
    <w:rsid w:val="00331CB5"/>
    <w:rsid w:val="0033308E"/>
    <w:rsid w:val="003336CC"/>
    <w:rsid w:val="00336A3E"/>
    <w:rsid w:val="003374AB"/>
    <w:rsid w:val="0034219A"/>
    <w:rsid w:val="00345202"/>
    <w:rsid w:val="003520CB"/>
    <w:rsid w:val="00353D3A"/>
    <w:rsid w:val="003662D7"/>
    <w:rsid w:val="00371A20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0292"/>
    <w:rsid w:val="003C20F1"/>
    <w:rsid w:val="003C4725"/>
    <w:rsid w:val="003C7BBA"/>
    <w:rsid w:val="003D2F17"/>
    <w:rsid w:val="003D4B67"/>
    <w:rsid w:val="003D51CE"/>
    <w:rsid w:val="003E19E7"/>
    <w:rsid w:val="003E1DBF"/>
    <w:rsid w:val="003E4790"/>
    <w:rsid w:val="003F0783"/>
    <w:rsid w:val="003F58C4"/>
    <w:rsid w:val="003F6F7A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50FC"/>
    <w:rsid w:val="004903CF"/>
    <w:rsid w:val="0049348B"/>
    <w:rsid w:val="0049403A"/>
    <w:rsid w:val="004A36D4"/>
    <w:rsid w:val="004B2EA8"/>
    <w:rsid w:val="004C1E5B"/>
    <w:rsid w:val="004C4177"/>
    <w:rsid w:val="004C4C69"/>
    <w:rsid w:val="004C7279"/>
    <w:rsid w:val="004D1A19"/>
    <w:rsid w:val="004D2EFD"/>
    <w:rsid w:val="004D427D"/>
    <w:rsid w:val="004D4314"/>
    <w:rsid w:val="004E3B52"/>
    <w:rsid w:val="004F04E3"/>
    <w:rsid w:val="004F465F"/>
    <w:rsid w:val="00502173"/>
    <w:rsid w:val="00507CD7"/>
    <w:rsid w:val="00513432"/>
    <w:rsid w:val="00516E2B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3138"/>
    <w:rsid w:val="005B5755"/>
    <w:rsid w:val="005B7656"/>
    <w:rsid w:val="005C34BB"/>
    <w:rsid w:val="005D21E2"/>
    <w:rsid w:val="005D5CEE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7099D"/>
    <w:rsid w:val="00685D4B"/>
    <w:rsid w:val="00693063"/>
    <w:rsid w:val="006A2D23"/>
    <w:rsid w:val="006A4C89"/>
    <w:rsid w:val="006A54CF"/>
    <w:rsid w:val="006A7E97"/>
    <w:rsid w:val="006B26F9"/>
    <w:rsid w:val="006B4963"/>
    <w:rsid w:val="006C3D3F"/>
    <w:rsid w:val="006C5648"/>
    <w:rsid w:val="006D0350"/>
    <w:rsid w:val="006E6155"/>
    <w:rsid w:val="006E73A0"/>
    <w:rsid w:val="006F22F8"/>
    <w:rsid w:val="006F2C95"/>
    <w:rsid w:val="006F324A"/>
    <w:rsid w:val="00704452"/>
    <w:rsid w:val="007048C6"/>
    <w:rsid w:val="00706997"/>
    <w:rsid w:val="00711653"/>
    <w:rsid w:val="00711AE8"/>
    <w:rsid w:val="00716A4E"/>
    <w:rsid w:val="00716E8E"/>
    <w:rsid w:val="0072443A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A68E9"/>
    <w:rsid w:val="007B4E1F"/>
    <w:rsid w:val="007C31E9"/>
    <w:rsid w:val="007C3F3F"/>
    <w:rsid w:val="007D0A2D"/>
    <w:rsid w:val="007D1986"/>
    <w:rsid w:val="007D66FE"/>
    <w:rsid w:val="007E273D"/>
    <w:rsid w:val="007E352D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32C"/>
    <w:rsid w:val="008934A6"/>
    <w:rsid w:val="00896B2F"/>
    <w:rsid w:val="008974AE"/>
    <w:rsid w:val="008A4366"/>
    <w:rsid w:val="008A5464"/>
    <w:rsid w:val="008A56DD"/>
    <w:rsid w:val="008A78CB"/>
    <w:rsid w:val="008C277A"/>
    <w:rsid w:val="008C6042"/>
    <w:rsid w:val="008D4F43"/>
    <w:rsid w:val="008D54DE"/>
    <w:rsid w:val="008E2359"/>
    <w:rsid w:val="008E27D1"/>
    <w:rsid w:val="008E2EDA"/>
    <w:rsid w:val="008E49B3"/>
    <w:rsid w:val="008E7B30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70B09"/>
    <w:rsid w:val="00974B9D"/>
    <w:rsid w:val="00976A59"/>
    <w:rsid w:val="00985205"/>
    <w:rsid w:val="0098635A"/>
    <w:rsid w:val="009A1A92"/>
    <w:rsid w:val="009B76DA"/>
    <w:rsid w:val="009C17F9"/>
    <w:rsid w:val="009C406A"/>
    <w:rsid w:val="009D19FE"/>
    <w:rsid w:val="009D4D6D"/>
    <w:rsid w:val="009D6F49"/>
    <w:rsid w:val="009E1510"/>
    <w:rsid w:val="009E2EB5"/>
    <w:rsid w:val="009E5718"/>
    <w:rsid w:val="009F1189"/>
    <w:rsid w:val="009F5DC3"/>
    <w:rsid w:val="009F5F4A"/>
    <w:rsid w:val="009F671C"/>
    <w:rsid w:val="009F76CA"/>
    <w:rsid w:val="00A06CFD"/>
    <w:rsid w:val="00A06E1F"/>
    <w:rsid w:val="00A15EC5"/>
    <w:rsid w:val="00A1763C"/>
    <w:rsid w:val="00A252B9"/>
    <w:rsid w:val="00A408B7"/>
    <w:rsid w:val="00A462D9"/>
    <w:rsid w:val="00A464F2"/>
    <w:rsid w:val="00A5351A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E7B4F"/>
    <w:rsid w:val="00AF0AD2"/>
    <w:rsid w:val="00AF3D5A"/>
    <w:rsid w:val="00B01A74"/>
    <w:rsid w:val="00B05645"/>
    <w:rsid w:val="00B14891"/>
    <w:rsid w:val="00B21B98"/>
    <w:rsid w:val="00B230B4"/>
    <w:rsid w:val="00B230CC"/>
    <w:rsid w:val="00B306E9"/>
    <w:rsid w:val="00B64C8A"/>
    <w:rsid w:val="00B70C5F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40DC"/>
    <w:rsid w:val="00C60FA4"/>
    <w:rsid w:val="00C63949"/>
    <w:rsid w:val="00C70F87"/>
    <w:rsid w:val="00C73A77"/>
    <w:rsid w:val="00C748CA"/>
    <w:rsid w:val="00C76586"/>
    <w:rsid w:val="00C77298"/>
    <w:rsid w:val="00C77C3E"/>
    <w:rsid w:val="00C81BC5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177C9"/>
    <w:rsid w:val="00D22F07"/>
    <w:rsid w:val="00D260BD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0C54"/>
    <w:rsid w:val="00E36CE8"/>
    <w:rsid w:val="00E42BF9"/>
    <w:rsid w:val="00E52689"/>
    <w:rsid w:val="00E55E8A"/>
    <w:rsid w:val="00E65BCD"/>
    <w:rsid w:val="00E66419"/>
    <w:rsid w:val="00E70062"/>
    <w:rsid w:val="00E717E7"/>
    <w:rsid w:val="00E85961"/>
    <w:rsid w:val="00E902AF"/>
    <w:rsid w:val="00E93CBE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542"/>
    <w:rsid w:val="00F13F57"/>
    <w:rsid w:val="00F2134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1888"/>
    <w:rsid w:val="00F52124"/>
    <w:rsid w:val="00F53A77"/>
    <w:rsid w:val="00F55192"/>
    <w:rsid w:val="00F57677"/>
    <w:rsid w:val="00F57689"/>
    <w:rsid w:val="00F767FB"/>
    <w:rsid w:val="00F9056B"/>
    <w:rsid w:val="00FB594D"/>
    <w:rsid w:val="00FB5FE7"/>
    <w:rsid w:val="00FC315D"/>
    <w:rsid w:val="00FC359E"/>
    <w:rsid w:val="00FC4032"/>
    <w:rsid w:val="00FD1C77"/>
    <w:rsid w:val="00FE502A"/>
    <w:rsid w:val="00FE763F"/>
    <w:rsid w:val="00FE7C0E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D9D46B-ED4E-4452-8767-CF792FE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44</cp:revision>
  <cp:lastPrinted>2021-09-10T11:42:00Z</cp:lastPrinted>
  <dcterms:created xsi:type="dcterms:W3CDTF">2021-05-31T10:52:00Z</dcterms:created>
  <dcterms:modified xsi:type="dcterms:W3CDTF">2021-09-10T12:04:00Z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