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9DF9" w14:textId="421DEE61"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591B9BCB" wp14:editId="32F8AAE9">
            <wp:simplePos x="0" y="0"/>
            <wp:positionH relativeFrom="column">
              <wp:posOffset>4869180</wp:posOffset>
            </wp:positionH>
            <wp:positionV relativeFrom="paragraph">
              <wp:posOffset>103505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E12FC0">
        <w:rPr>
          <w:rFonts w:ascii="Arial" w:hAnsi="Arial" w:cs="Arial"/>
          <w:i/>
          <w:iCs/>
        </w:rPr>
        <w:t>26</w:t>
      </w:r>
      <w:r w:rsidR="0002695F">
        <w:rPr>
          <w:rFonts w:ascii="Arial" w:hAnsi="Arial" w:cs="Arial"/>
          <w:i/>
          <w:iCs/>
        </w:rPr>
        <w:t>.0</w:t>
      </w:r>
      <w:r w:rsidR="00E12FC0">
        <w:rPr>
          <w:rFonts w:ascii="Arial" w:hAnsi="Arial" w:cs="Arial"/>
          <w:i/>
          <w:iCs/>
        </w:rPr>
        <w:t>8</w:t>
      </w:r>
      <w:r w:rsidR="008E51E0">
        <w:rPr>
          <w:rFonts w:ascii="Arial" w:hAnsi="Arial" w:cs="Arial"/>
          <w:i/>
          <w:iCs/>
        </w:rPr>
        <w:t>.20</w:t>
      </w:r>
      <w:r w:rsidR="00E12FC0">
        <w:rPr>
          <w:rFonts w:ascii="Arial" w:hAnsi="Arial" w:cs="Arial"/>
          <w:i/>
          <w:iCs/>
        </w:rPr>
        <w:t>20</w:t>
      </w:r>
    </w:p>
    <w:p w14:paraId="61BE4307" w14:textId="447FED2E" w:rsidR="00400640" w:rsidRPr="001C08C2" w:rsidRDefault="001C4EE7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628897EC" wp14:editId="7897E946">
            <wp:simplePos x="0" y="0"/>
            <wp:positionH relativeFrom="rightMargin">
              <wp:posOffset>1270</wp:posOffset>
            </wp:positionH>
            <wp:positionV relativeFrom="bottomMargin">
              <wp:posOffset>-7124700</wp:posOffset>
            </wp:positionV>
            <wp:extent cx="1403985" cy="395605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1A">
        <w:rPr>
          <w:rFonts w:ascii="Arial" w:hAnsi="Arial" w:cs="Arial"/>
          <w:b/>
          <w:bCs/>
          <w:noProof/>
          <w:sz w:val="36"/>
          <w:szCs w:val="36"/>
        </w:rPr>
        <w:t>Spielzeug selbst entwickeln</w:t>
      </w:r>
      <w:r w:rsidR="003C7C75">
        <w:rPr>
          <w:rFonts w:ascii="Arial" w:hAnsi="Arial" w:cs="Arial"/>
          <w:b/>
          <w:bCs/>
          <w:sz w:val="36"/>
          <w:szCs w:val="36"/>
        </w:rPr>
        <w:t xml:space="preserve"> oder den Weltraum </w:t>
      </w:r>
      <w:r w:rsidR="00673BA1">
        <w:rPr>
          <w:rFonts w:ascii="Arial" w:hAnsi="Arial" w:cs="Arial"/>
          <w:b/>
          <w:bCs/>
          <w:sz w:val="36"/>
          <w:szCs w:val="36"/>
        </w:rPr>
        <w:t>erforschen</w:t>
      </w:r>
    </w:p>
    <w:p w14:paraId="5B1E611F" w14:textId="6C2F2C71" w:rsidR="00422293" w:rsidRPr="00A94E5A" w:rsidRDefault="00021D62" w:rsidP="00856222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Initiative</w:t>
      </w:r>
      <w:r w:rsidR="007065E1" w:rsidRPr="00A94E5A">
        <w:rPr>
          <w:rFonts w:ascii="Arial" w:hAnsi="Arial" w:cs="Arial"/>
          <w:sz w:val="22"/>
          <w:szCs w:val="22"/>
        </w:rPr>
        <w:t xml:space="preserve"> „nordbord Bremen – Science Club im Universum</w:t>
      </w:r>
      <w:r w:rsidR="007065E1" w:rsidRPr="00A94E5A">
        <w:rPr>
          <w:rFonts w:ascii="Arial" w:hAnsi="Arial" w:cs="Arial"/>
          <w:sz w:val="22"/>
          <w:szCs w:val="22"/>
          <w:vertAlign w:val="superscript"/>
        </w:rPr>
        <w:t>®</w:t>
      </w:r>
      <w:r w:rsidR="007065E1" w:rsidRPr="00A94E5A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bietet ab September wieder</w:t>
      </w:r>
      <w:r w:rsidR="00A9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neue</w:t>
      </w:r>
      <w:r w:rsidR="00A94E5A" w:rsidRPr="00A94E5A">
        <w:rPr>
          <w:rFonts w:ascii="Arial" w:hAnsi="Arial" w:cs="Arial"/>
          <w:sz w:val="22"/>
          <w:szCs w:val="22"/>
        </w:rPr>
        <w:t xml:space="preserve"> Themen </w:t>
      </w:r>
      <w:r w:rsidR="00673BA1">
        <w:rPr>
          <w:rFonts w:ascii="Arial" w:hAnsi="Arial" w:cs="Arial"/>
          <w:sz w:val="22"/>
          <w:szCs w:val="22"/>
        </w:rPr>
        <w:t>für Kinder ab 10 Jahren an</w:t>
      </w:r>
    </w:p>
    <w:p w14:paraId="3780CC96" w14:textId="77777777" w:rsidR="00400640" w:rsidRPr="00856222" w:rsidRDefault="00400640" w:rsidP="003E3F26">
      <w:pPr>
        <w:pStyle w:val="Textkrper2"/>
        <w:rPr>
          <w:szCs w:val="12"/>
        </w:rPr>
      </w:pPr>
    </w:p>
    <w:p w14:paraId="633566AA" w14:textId="5DFD05B1" w:rsidR="008D6B0E" w:rsidRDefault="00673BA1" w:rsidP="004856CA">
      <w:pPr>
        <w:pStyle w:val="Textkrper2"/>
        <w:spacing w:after="240"/>
      </w:pPr>
      <w:r>
        <w:t xml:space="preserve">Wer </w:t>
      </w:r>
      <w:r w:rsidR="001B1B1A">
        <w:t>mechanisches Spielzeug und Onlinespiele entwickeln</w:t>
      </w:r>
      <w:r w:rsidR="00CF155C">
        <w:t xml:space="preserve"> </w:t>
      </w:r>
      <w:r w:rsidR="001B1B1A">
        <w:t xml:space="preserve">möchte </w:t>
      </w:r>
      <w:r>
        <w:t xml:space="preserve">oder </w:t>
      </w:r>
      <w:r w:rsidR="00CF155C">
        <w:t>von Weltraumthemen einfach nicht genug bekommen kann</w:t>
      </w:r>
      <w:r w:rsidR="00326C7A">
        <w:t>, ist bei „nordbord Bremen – Science Club im Universum</w:t>
      </w:r>
      <w:r w:rsidR="00326C7A" w:rsidRPr="00604FB2">
        <w:rPr>
          <w:vertAlign w:val="superscript"/>
        </w:rPr>
        <w:t>®</w:t>
      </w:r>
      <w:r w:rsidR="00326C7A">
        <w:t xml:space="preserve">“ goldrichtig. </w:t>
      </w:r>
      <w:r w:rsidR="00CF155C">
        <w:t xml:space="preserve">Ab September können </w:t>
      </w:r>
      <w:r w:rsidR="001D4E0E">
        <w:t>neugierige Kinder</w:t>
      </w:r>
      <w:r w:rsidR="00CF155C">
        <w:t xml:space="preserve"> </w:t>
      </w:r>
      <w:r w:rsidR="003C7C75">
        <w:t>ab</w:t>
      </w:r>
      <w:r w:rsidR="00CF155C">
        <w:t xml:space="preserve"> 10 Jahren</w:t>
      </w:r>
      <w:r w:rsidR="003C7C75">
        <w:t xml:space="preserve"> </w:t>
      </w:r>
      <w:r w:rsidR="00210799">
        <w:t xml:space="preserve">mehrere Monate </w:t>
      </w:r>
      <w:r w:rsidR="003C7C75">
        <w:t xml:space="preserve">lang </w:t>
      </w:r>
      <w:r w:rsidR="00887D85">
        <w:t xml:space="preserve">mit Gleichgesinnten </w:t>
      </w:r>
      <w:r w:rsidR="00770CBC">
        <w:t>zu</w:t>
      </w:r>
      <w:r w:rsidR="003C181E">
        <w:t xml:space="preserve"> den</w:t>
      </w:r>
      <w:r w:rsidR="00770CBC">
        <w:t xml:space="preserve"> </w:t>
      </w:r>
      <w:r w:rsidR="001D4E0E">
        <w:t xml:space="preserve">neuen </w:t>
      </w:r>
      <w:r w:rsidR="003C181E">
        <w:t>Themen</w:t>
      </w:r>
      <w:r w:rsidR="00770CBC">
        <w:t xml:space="preserve"> </w:t>
      </w:r>
      <w:r w:rsidR="00887D85">
        <w:t>Spiele</w:t>
      </w:r>
      <w:r w:rsidR="00952246">
        <w:t>e</w:t>
      </w:r>
      <w:r w:rsidR="00887D85">
        <w:t xml:space="preserve">ntwicklung </w:t>
      </w:r>
      <w:r w:rsidR="00770CBC">
        <w:t>oder</w:t>
      </w:r>
      <w:r w:rsidR="00887D85">
        <w:t xml:space="preserve"> Weltall</w:t>
      </w:r>
      <w:r w:rsidR="003C7C75">
        <w:t xml:space="preserve"> </w:t>
      </w:r>
      <w:r w:rsidR="00021D62">
        <w:t>forschen</w:t>
      </w:r>
      <w:r w:rsidR="00930B5D">
        <w:t xml:space="preserve"> und experimentieren</w:t>
      </w:r>
      <w:r w:rsidR="003C7C75">
        <w:t xml:space="preserve">. </w:t>
      </w:r>
      <w:bookmarkStart w:id="0" w:name="_Hlk48814820"/>
      <w:r w:rsidR="00930B5D">
        <w:t>Die</w:t>
      </w:r>
      <w:r w:rsidR="001D4E0E" w:rsidRPr="00F84452">
        <w:t xml:space="preserve"> Veranstaltungen finden </w:t>
      </w:r>
      <w:r w:rsidR="001D4E0E" w:rsidRPr="001D4E0E">
        <w:t>immer mittwochs</w:t>
      </w:r>
      <w:r w:rsidR="001D4E0E">
        <w:t xml:space="preserve"> ab 16.30 Uhr</w:t>
      </w:r>
      <w:r w:rsidR="001D4E0E" w:rsidRPr="001D4E0E">
        <w:t xml:space="preserve"> im wöchentlichen Wechsel statt und können unabhängig vo</w:t>
      </w:r>
      <w:r w:rsidR="001D4E0E" w:rsidRPr="00F84452">
        <w:t xml:space="preserve">neinander besucht werden. </w:t>
      </w:r>
      <w:r w:rsidR="00021D62">
        <w:t xml:space="preserve">Das </w:t>
      </w:r>
      <w:r w:rsidR="001D4E0E">
        <w:t>Angebot</w:t>
      </w:r>
      <w:r w:rsidR="00021D62">
        <w:t xml:space="preserve"> </w:t>
      </w:r>
      <w:r w:rsidR="008A1666">
        <w:t xml:space="preserve">ist kostenlos und </w:t>
      </w:r>
      <w:r w:rsidR="00021D62">
        <w:t>geht auf</w:t>
      </w:r>
      <w:bookmarkEnd w:id="0"/>
      <w:r w:rsidR="00604FB2">
        <w:t xml:space="preserve"> eine</w:t>
      </w:r>
      <w:r w:rsidR="002729AA">
        <w:t xml:space="preserve"> </w:t>
      </w:r>
      <w:r w:rsidR="00887D85">
        <w:t xml:space="preserve">im Jahr 2015 gegründete </w:t>
      </w:r>
      <w:r w:rsidR="00A34569" w:rsidRPr="00A34569">
        <w:t xml:space="preserve">Initiative der </w:t>
      </w:r>
      <w:r w:rsidR="00A34569">
        <w:t>V</w:t>
      </w:r>
      <w:r w:rsidR="00A34569" w:rsidRPr="00A34569">
        <w:t xml:space="preserve">erbände NORDMETALL, AGV NORD </w:t>
      </w:r>
      <w:r w:rsidR="008A1666">
        <w:t>sowie</w:t>
      </w:r>
      <w:r w:rsidR="00A34569" w:rsidRPr="00A34569">
        <w:t xml:space="preserve"> de</w:t>
      </w:r>
      <w:r w:rsidR="00307105">
        <w:t>s</w:t>
      </w:r>
      <w:r w:rsidR="00A34569" w:rsidRPr="00A34569">
        <w:t xml:space="preserve"> Universum</w:t>
      </w:r>
      <w:r w:rsidR="00A34569" w:rsidRPr="00A34569">
        <w:rPr>
          <w:vertAlign w:val="superscript"/>
        </w:rPr>
        <w:t>®</w:t>
      </w:r>
      <w:r w:rsidR="00A34569" w:rsidRPr="00A34569">
        <w:t xml:space="preserve"> Bremen</w:t>
      </w:r>
      <w:r w:rsidR="002729AA">
        <w:t xml:space="preserve"> </w:t>
      </w:r>
      <w:r w:rsidR="00021D62">
        <w:t>zurück</w:t>
      </w:r>
      <w:r w:rsidR="00887D85">
        <w:t xml:space="preserve">. </w:t>
      </w:r>
      <w:r w:rsidR="008A1666">
        <w:t>Interessierte Kinder und Jugendliche bis 19 Jahre können sich</w:t>
      </w:r>
      <w:r w:rsidR="003E0551">
        <w:t xml:space="preserve"> unter </w:t>
      </w:r>
      <w:hyperlink r:id="rId12" w:history="1">
        <w:r w:rsidR="003C181E" w:rsidRPr="003D1E4F">
          <w:rPr>
            <w:rStyle w:val="Hyperlink"/>
          </w:rPr>
          <w:t>www.norbord.de</w:t>
        </w:r>
      </w:hyperlink>
      <w:r w:rsidR="003C181E">
        <w:t xml:space="preserve"> </w:t>
      </w:r>
      <w:r w:rsidR="008A1666">
        <w:t>anmelden</w:t>
      </w:r>
      <w:r w:rsidR="003E0551">
        <w:t>.</w:t>
      </w:r>
    </w:p>
    <w:p w14:paraId="0A04FBAF" w14:textId="732445E7" w:rsidR="00326C7A" w:rsidRDefault="003C181E" w:rsidP="004856CA">
      <w:pPr>
        <w:pStyle w:val="Textkrper2"/>
        <w:spacing w:after="240"/>
      </w:pP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Beim </w:t>
      </w:r>
      <w:r w:rsidRPr="001B1B1A">
        <w:rPr>
          <w:rFonts w:ascii="Helvetica" w:hAnsi="Helvetica"/>
          <w:b/>
          <w:bCs/>
          <w:color w:val="1B2833"/>
          <w:sz w:val="23"/>
          <w:szCs w:val="23"/>
          <w:shd w:val="clear" w:color="auto" w:fill="FFFFFF"/>
        </w:rPr>
        <w:t>Them</w:t>
      </w:r>
      <w:r w:rsidR="008A1666" w:rsidRPr="001B1B1A">
        <w:rPr>
          <w:rFonts w:ascii="Helvetica" w:hAnsi="Helvetica"/>
          <w:b/>
          <w:bCs/>
          <w:color w:val="1B2833"/>
          <w:sz w:val="23"/>
          <w:szCs w:val="23"/>
          <w:shd w:val="clear" w:color="auto" w:fill="FFFFFF"/>
        </w:rPr>
        <w:t>enschwerpunkt</w:t>
      </w:r>
      <w:r w:rsidRPr="001B1B1A">
        <w:rPr>
          <w:rFonts w:ascii="Helvetica" w:hAnsi="Helvetica"/>
          <w:b/>
          <w:bCs/>
          <w:color w:val="1B2833"/>
          <w:sz w:val="23"/>
          <w:szCs w:val="23"/>
          <w:shd w:val="clear" w:color="auto" w:fill="FFFFFF"/>
        </w:rPr>
        <w:t xml:space="preserve"> „Let's play!“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werden </w:t>
      </w:r>
      <w:r w:rsidR="001D4E0E">
        <w:rPr>
          <w:rFonts w:ascii="Helvetica" w:hAnsi="Helvetica"/>
          <w:color w:val="1B2833"/>
          <w:sz w:val="23"/>
          <w:szCs w:val="23"/>
          <w:shd w:val="clear" w:color="auto" w:fill="FFFFFF"/>
        </w:rPr>
        <w:t>ab dem 2. September technische und kreative Aspekte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von Spielzeug unter die Lupe genommen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>. S</w:t>
      </w:r>
      <w:r w:rsidR="00EA63F9">
        <w:rPr>
          <w:rFonts w:ascii="Helvetica" w:hAnsi="Helvetica"/>
          <w:color w:val="1B2833"/>
          <w:sz w:val="23"/>
          <w:szCs w:val="23"/>
          <w:shd w:val="clear" w:color="auto" w:fill="FFFFFF"/>
        </w:rPr>
        <w:t>chnell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sammeln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die Teilnehmenden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</w:t>
      </w:r>
      <w:r w:rsidR="00EA63F9">
        <w:rPr>
          <w:rFonts w:ascii="Helvetica" w:hAnsi="Helvetica"/>
          <w:color w:val="1B2833"/>
          <w:sz w:val="23"/>
          <w:szCs w:val="23"/>
          <w:shd w:val="clear" w:color="auto" w:fill="FFFFFF"/>
        </w:rPr>
        <w:t>verblüffende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Erkenntnisse und </w:t>
      </w:r>
      <w:r w:rsidR="001B1B1A">
        <w:rPr>
          <w:rFonts w:ascii="Helvetica" w:hAnsi="Helvetica"/>
          <w:color w:val="1B2833"/>
          <w:sz w:val="23"/>
          <w:szCs w:val="23"/>
          <w:shd w:val="clear" w:color="auto" w:fill="FFFFFF"/>
        </w:rPr>
        <w:t>können schon bald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</w:t>
      </w:r>
      <w:r w:rsidR="006A54C0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aus unterschiedlichsten Zutaten 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eigenes Spielzeug entwerfen. Welche Werkzeuge sind </w:t>
      </w:r>
      <w:r w:rsidR="001B1B1A">
        <w:rPr>
          <w:rFonts w:ascii="Helvetica" w:hAnsi="Helvetica"/>
          <w:color w:val="1B2833"/>
          <w:sz w:val="23"/>
          <w:szCs w:val="23"/>
          <w:shd w:val="clear" w:color="auto" w:fill="FFFFFF"/>
        </w:rPr>
        <w:t>da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>bei am hilfreichsten</w:t>
      </w:r>
      <w:r w:rsidR="001B1B1A">
        <w:rPr>
          <w:rFonts w:ascii="Helvetica" w:hAnsi="Helvetica"/>
          <w:color w:val="1B2833"/>
          <w:sz w:val="23"/>
          <w:szCs w:val="23"/>
          <w:shd w:val="clear" w:color="auto" w:fill="FFFFFF"/>
        </w:rPr>
        <w:t>, welche Maschinen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können bei der Entstehung von kreativen Spielsachen </w:t>
      </w:r>
      <w:r w:rsidR="00232C10">
        <w:rPr>
          <w:rFonts w:ascii="Helvetica" w:hAnsi="Helvetica"/>
          <w:color w:val="1B2833"/>
          <w:sz w:val="23"/>
          <w:szCs w:val="23"/>
          <w:shd w:val="clear" w:color="auto" w:fill="FFFFFF"/>
        </w:rPr>
        <w:t>n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ützen? Auch der digitalen Seite des Spielens </w:t>
      </w:r>
      <w:r w:rsidR="00232C10">
        <w:rPr>
          <w:rFonts w:ascii="Helvetica" w:hAnsi="Helvetica"/>
          <w:color w:val="1B2833"/>
          <w:sz w:val="23"/>
          <w:szCs w:val="23"/>
          <w:shd w:val="clear" w:color="auto" w:fill="FFFFFF"/>
        </w:rPr>
        <w:t>widmen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sich die Tüftlerinnen und Nachwuchsforscher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</w:t>
      </w:r>
      <w:r w:rsidR="00232C10">
        <w:rPr>
          <w:rFonts w:ascii="Helvetica" w:hAnsi="Helvetica"/>
          <w:color w:val="1B2833"/>
          <w:sz w:val="23"/>
          <w:szCs w:val="23"/>
          <w:shd w:val="clear" w:color="auto" w:fill="FFFFFF"/>
        </w:rPr>
        <w:t>und entwickeln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mit verschiedenen Programmen selbst Computerspiele.</w:t>
      </w:r>
    </w:p>
    <w:p w14:paraId="6E956B1A" w14:textId="0DEA6321" w:rsidR="004D22DD" w:rsidRDefault="006A54C0" w:rsidP="004856CA">
      <w:pPr>
        <w:pStyle w:val="Textkrper2"/>
        <w:spacing w:after="240"/>
      </w:pP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Beim </w:t>
      </w:r>
      <w:r w:rsidRPr="001B1B1A">
        <w:rPr>
          <w:rFonts w:ascii="Helvetica" w:hAnsi="Helvetica"/>
          <w:b/>
          <w:bCs/>
          <w:color w:val="1B2833"/>
          <w:sz w:val="23"/>
          <w:szCs w:val="23"/>
          <w:shd w:val="clear" w:color="auto" w:fill="FFFFFF"/>
        </w:rPr>
        <w:t>zweiten Thema</w:t>
      </w:r>
      <w:r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beschäftigen sich die Jungen und Mädchen u</w:t>
      </w:r>
      <w:r w:rsidR="00726FD9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nter dem Motto </w:t>
      </w:r>
      <w:r w:rsidR="00726FD9" w:rsidRPr="001B1B1A">
        <w:rPr>
          <w:rFonts w:ascii="Helvetica" w:hAnsi="Helvetica"/>
          <w:b/>
          <w:bCs/>
          <w:color w:val="1B2833"/>
          <w:sz w:val="23"/>
          <w:szCs w:val="23"/>
          <w:shd w:val="clear" w:color="auto" w:fill="FFFFFF"/>
        </w:rPr>
        <w:t>„Blick ins All“</w:t>
      </w:r>
      <w:r w:rsidR="00726FD9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mit den Herausforderungen des Weltraums und </w:t>
      </w:r>
      <w:r w:rsidR="00726FD9">
        <w:rPr>
          <w:rFonts w:ascii="Helvetica" w:hAnsi="Helvetica"/>
          <w:color w:val="1B2833"/>
          <w:sz w:val="23"/>
          <w:szCs w:val="23"/>
          <w:shd w:val="clear" w:color="auto" w:fill="FFFFFF"/>
        </w:rPr>
        <w:t>f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>inden</w:t>
      </w:r>
      <w:r w:rsidR="00726FD9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heraus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, was es braucht, um diese erfolgreich zu meistern. Wie </w:t>
      </w:r>
      <w:r w:rsidR="00A32C4F">
        <w:rPr>
          <w:rFonts w:ascii="Helvetica" w:hAnsi="Helvetica"/>
          <w:color w:val="1B2833"/>
          <w:sz w:val="23"/>
          <w:szCs w:val="23"/>
          <w:shd w:val="clear" w:color="auto" w:fill="FFFFFF"/>
        </w:rPr>
        <w:br/>
      </w:r>
      <w:r w:rsidR="00A32C4F">
        <w:rPr>
          <w:rFonts w:ascii="Helvetica" w:hAnsi="Helvetica"/>
          <w:color w:val="1B2833"/>
          <w:sz w:val="23"/>
          <w:szCs w:val="23"/>
          <w:shd w:val="clear" w:color="auto" w:fill="FFFFFF"/>
        </w:rPr>
        <w:lastRenderedPageBreak/>
        <w:br/>
      </w:r>
      <w:r w:rsidR="00D811A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0408865E" wp14:editId="1B58D844">
            <wp:simplePos x="0" y="0"/>
            <wp:positionH relativeFrom="column">
              <wp:posOffset>4907915</wp:posOffset>
            </wp:positionH>
            <wp:positionV relativeFrom="paragraph">
              <wp:posOffset>504190</wp:posOffset>
            </wp:positionV>
            <wp:extent cx="1143000" cy="314325"/>
            <wp:effectExtent l="0" t="0" r="0" b="9525"/>
            <wp:wrapTight wrapText="bothSides">
              <wp:wrapPolygon edited="0">
                <wp:start x="17640" y="0"/>
                <wp:lineTo x="0" y="13091"/>
                <wp:lineTo x="0" y="20945"/>
                <wp:lineTo x="18360" y="20945"/>
                <wp:lineTo x="21240" y="18327"/>
                <wp:lineTo x="21240" y="7855"/>
                <wp:lineTo x="19800" y="0"/>
                <wp:lineTo x="17640" y="0"/>
              </wp:wrapPolygon>
            </wp:wrapTight>
            <wp:docPr id="6" name="Grafik 6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4F">
        <w:rPr>
          <w:rFonts w:ascii="Helvetica" w:hAnsi="Helvetica"/>
          <w:color w:val="1B2833"/>
          <w:sz w:val="23"/>
          <w:szCs w:val="23"/>
          <w:shd w:val="clear" w:color="auto" w:fill="FFFFFF"/>
        </w:rPr>
        <w:br/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>müssen technische Geräte</w:t>
      </w:r>
      <w:r w:rsidR="00726FD9" w:rsidRPr="00F84452">
        <w:rPr>
          <w:noProof/>
        </w:rPr>
        <w:drawing>
          <wp:anchor distT="0" distB="0" distL="114300" distR="114300" simplePos="0" relativeHeight="251679744" behindDoc="1" locked="0" layoutInCell="1" allowOverlap="1" wp14:anchorId="606E2053" wp14:editId="73E99664">
            <wp:simplePos x="0" y="0"/>
            <wp:positionH relativeFrom="rightMargin">
              <wp:posOffset>47625</wp:posOffset>
            </wp:positionH>
            <wp:positionV relativeFrom="bottomMargin">
              <wp:posOffset>-7596505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10" name="Grafik 10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5D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>gemacht sein, um in der Schwerelosigkeit oder bei eisiger Kälte zu funktionieren? Genug Platz für eigene Konstruktionen,</w:t>
      </w:r>
      <w:r w:rsidR="00726FD9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>Experimente</w:t>
      </w:r>
      <w:r w:rsidR="00726FD9">
        <w:rPr>
          <w:rFonts w:ascii="Helvetica" w:hAnsi="Helvetica"/>
          <w:color w:val="1B2833"/>
          <w:sz w:val="23"/>
          <w:szCs w:val="23"/>
          <w:shd w:val="clear" w:color="auto" w:fill="FFFFFF"/>
        </w:rPr>
        <w:t xml:space="preserve"> </w:t>
      </w:r>
      <w:r w:rsidR="008A1666">
        <w:rPr>
          <w:rFonts w:ascii="Helvetica" w:hAnsi="Helvetica"/>
          <w:color w:val="1B2833"/>
          <w:sz w:val="23"/>
          <w:szCs w:val="23"/>
          <w:shd w:val="clear" w:color="auto" w:fill="FFFFFF"/>
        </w:rPr>
        <w:t>und kreative Ideen wird es ebenfalls geben.</w:t>
      </w:r>
    </w:p>
    <w:p w14:paraId="5A09FC70" w14:textId="7382C173" w:rsidR="00312544" w:rsidRDefault="004C2A23" w:rsidP="00310F06">
      <w:pPr>
        <w:pStyle w:val="Textkrper2"/>
        <w:spacing w:after="240"/>
        <w:rPr>
          <w:rStyle w:val="Hyperlink"/>
          <w:bCs/>
          <w:u w:val="none"/>
        </w:rPr>
      </w:pPr>
      <w:r w:rsidRPr="004C2A23">
        <w:rPr>
          <w:bCs/>
        </w:rPr>
        <w:t xml:space="preserve">Die Teilnahme </w:t>
      </w:r>
      <w:r>
        <w:rPr>
          <w:bCs/>
        </w:rPr>
        <w:t xml:space="preserve">an </w:t>
      </w:r>
      <w:r w:rsidR="009472FB">
        <w:rPr>
          <w:bCs/>
        </w:rPr>
        <w:t>beiden</w:t>
      </w:r>
      <w:r>
        <w:rPr>
          <w:bCs/>
        </w:rPr>
        <w:t xml:space="preserve"> </w:t>
      </w:r>
      <w:r w:rsidR="009472FB">
        <w:rPr>
          <w:bCs/>
        </w:rPr>
        <w:t>nordbord-</w:t>
      </w:r>
      <w:r w:rsidR="004A02F0">
        <w:rPr>
          <w:bCs/>
        </w:rPr>
        <w:t>Veranstaltungen</w:t>
      </w:r>
      <w:r>
        <w:rPr>
          <w:bCs/>
        </w:rPr>
        <w:t xml:space="preserve"> </w:t>
      </w:r>
      <w:r w:rsidRPr="004C2A23">
        <w:rPr>
          <w:bCs/>
        </w:rPr>
        <w:t>ist kostenlos</w:t>
      </w:r>
      <w:r w:rsidR="00310F06">
        <w:rPr>
          <w:bCs/>
        </w:rPr>
        <w:t xml:space="preserve">, </w:t>
      </w:r>
      <w:r w:rsidRPr="004C2A23">
        <w:rPr>
          <w:bCs/>
        </w:rPr>
        <w:t>a</w:t>
      </w:r>
      <w:r w:rsidR="00310F06">
        <w:rPr>
          <w:bCs/>
        </w:rPr>
        <w:t>ufgrund der geltenden Covid-19-Bestimmungen</w:t>
      </w:r>
      <w:r w:rsidRPr="004C2A23">
        <w:rPr>
          <w:bCs/>
        </w:rPr>
        <w:t xml:space="preserve"> </w:t>
      </w:r>
      <w:r w:rsidR="00BA3E15">
        <w:rPr>
          <w:bCs/>
        </w:rPr>
        <w:t>können jedoch</w:t>
      </w:r>
      <w:r w:rsidR="00310F06">
        <w:rPr>
          <w:bCs/>
        </w:rPr>
        <w:t xml:space="preserve"> </w:t>
      </w:r>
      <w:r w:rsidR="00310F06" w:rsidRPr="004C2A23">
        <w:rPr>
          <w:bCs/>
        </w:rPr>
        <w:t>jeweils</w:t>
      </w:r>
      <w:r w:rsidR="00BA3E15">
        <w:rPr>
          <w:bCs/>
        </w:rPr>
        <w:t xml:space="preserve"> nur</w:t>
      </w:r>
      <w:r w:rsidR="00310F06" w:rsidRPr="004C2A23">
        <w:rPr>
          <w:bCs/>
        </w:rPr>
        <w:t xml:space="preserve"> </w:t>
      </w:r>
      <w:r w:rsidR="00310F06">
        <w:rPr>
          <w:bCs/>
        </w:rPr>
        <w:t xml:space="preserve">14 Personen </w:t>
      </w:r>
      <w:r w:rsidR="002C4B02">
        <w:rPr>
          <w:bCs/>
        </w:rPr>
        <w:t>mitmachen</w:t>
      </w:r>
      <w:r w:rsidRPr="004C2A23">
        <w:rPr>
          <w:bCs/>
        </w:rPr>
        <w:t xml:space="preserve">. </w:t>
      </w:r>
      <w:r w:rsidR="00310F06">
        <w:rPr>
          <w:bCs/>
        </w:rPr>
        <w:t xml:space="preserve">Das Tragen einer Mund-Nasen-Bedeckung ist erforderlich. </w:t>
      </w:r>
      <w:r w:rsidR="009359CC">
        <w:rPr>
          <w:bCs/>
        </w:rPr>
        <w:t xml:space="preserve">Eine Anmeldung ist bis zum jeweiligen </w:t>
      </w:r>
      <w:r w:rsidR="004A02F0">
        <w:rPr>
          <w:bCs/>
        </w:rPr>
        <w:t>Projektb</w:t>
      </w:r>
      <w:r w:rsidR="009359CC">
        <w:rPr>
          <w:bCs/>
        </w:rPr>
        <w:t xml:space="preserve">eginn möglich. </w:t>
      </w:r>
      <w:r w:rsidRPr="004C2A23">
        <w:rPr>
          <w:bCs/>
        </w:rPr>
        <w:t xml:space="preserve">Voraussetzung </w:t>
      </w:r>
      <w:r w:rsidR="009359CC">
        <w:rPr>
          <w:bCs/>
        </w:rPr>
        <w:t>i</w:t>
      </w:r>
      <w:r w:rsidRPr="004C2A23">
        <w:rPr>
          <w:bCs/>
        </w:rPr>
        <w:t>st eine vorherige, ebenfalls kostenlose Registrierung</w:t>
      </w:r>
      <w:r w:rsidRPr="004C2A23">
        <w:rPr>
          <w:b/>
          <w:bCs/>
        </w:rPr>
        <w:t xml:space="preserve"> </w:t>
      </w:r>
      <w:r w:rsidRPr="004C2A23">
        <w:rPr>
          <w:bCs/>
        </w:rPr>
        <w:t>bei „nordbord Bremen – Science Club im Universum</w:t>
      </w:r>
      <w:r w:rsidRPr="004C2A23">
        <w:rPr>
          <w:bCs/>
          <w:vertAlign w:val="superscript"/>
        </w:rPr>
        <w:t>®</w:t>
      </w:r>
      <w:r w:rsidRPr="004C2A23">
        <w:rPr>
          <w:bCs/>
        </w:rPr>
        <w:t xml:space="preserve">“ unter </w:t>
      </w:r>
      <w:hyperlink r:id="rId13" w:history="1">
        <w:r w:rsidRPr="004C2A23">
          <w:rPr>
            <w:rStyle w:val="Hyperlink"/>
            <w:bCs/>
          </w:rPr>
          <w:t>www.nordbord.de</w:t>
        </w:r>
      </w:hyperlink>
      <w:r w:rsidRPr="004C2A23">
        <w:rPr>
          <w:rStyle w:val="Hyperlink"/>
          <w:bCs/>
          <w:u w:val="none"/>
        </w:rPr>
        <w:t>.</w:t>
      </w:r>
    </w:p>
    <w:p w14:paraId="4C262FF3" w14:textId="77777777" w:rsidR="004C2A23" w:rsidRDefault="004C2A23" w:rsidP="004856CA">
      <w:pPr>
        <w:pStyle w:val="Textkrper2"/>
        <w:spacing w:after="240"/>
      </w:pPr>
    </w:p>
    <w:p w14:paraId="700A6041" w14:textId="147C5189" w:rsidR="006E5B39" w:rsidRPr="00F84452" w:rsidRDefault="004705DA" w:rsidP="006329E2">
      <w:pPr>
        <w:pStyle w:val="Listenabsatz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84452">
        <w:rPr>
          <w:rFonts w:ascii="Arial" w:hAnsi="Arial" w:cs="Arial"/>
          <w:b/>
          <w:sz w:val="22"/>
          <w:szCs w:val="22"/>
        </w:rPr>
        <w:t>Termin</w:t>
      </w:r>
      <w:r w:rsidR="00A01F19" w:rsidRPr="00F84452">
        <w:rPr>
          <w:rFonts w:ascii="Arial" w:hAnsi="Arial" w:cs="Arial"/>
          <w:b/>
          <w:sz w:val="22"/>
          <w:szCs w:val="22"/>
        </w:rPr>
        <w:t>e</w:t>
      </w:r>
      <w:r w:rsidRPr="00F84452">
        <w:rPr>
          <w:rFonts w:ascii="Arial" w:hAnsi="Arial" w:cs="Arial"/>
          <w:b/>
          <w:sz w:val="22"/>
          <w:szCs w:val="22"/>
        </w:rPr>
        <w:t>:</w:t>
      </w:r>
      <w:r w:rsidRPr="00F84452">
        <w:rPr>
          <w:rFonts w:ascii="Arial" w:hAnsi="Arial" w:cs="Arial"/>
          <w:sz w:val="22"/>
          <w:szCs w:val="22"/>
        </w:rPr>
        <w:t xml:space="preserve"> </w:t>
      </w:r>
      <w:r w:rsidR="00536C16" w:rsidRPr="00F84452">
        <w:rPr>
          <w:rFonts w:ascii="Arial" w:hAnsi="Arial" w:cs="Arial"/>
          <w:sz w:val="22"/>
          <w:szCs w:val="22"/>
        </w:rPr>
        <w:t xml:space="preserve">Beide Veranstaltungen finden immer </w:t>
      </w:r>
      <w:r w:rsidR="00536C16" w:rsidRPr="00F84452">
        <w:rPr>
          <w:rFonts w:ascii="Arial" w:hAnsi="Arial" w:cs="Arial"/>
          <w:b/>
          <w:sz w:val="22"/>
          <w:szCs w:val="22"/>
        </w:rPr>
        <w:t>mittwochs im wöchentlichen Wechsel</w:t>
      </w:r>
      <w:r w:rsidR="00536C16" w:rsidRPr="00F84452">
        <w:rPr>
          <w:rFonts w:ascii="Arial" w:hAnsi="Arial" w:cs="Arial"/>
          <w:sz w:val="22"/>
          <w:szCs w:val="22"/>
        </w:rPr>
        <w:t xml:space="preserve"> statt und können unabhängig voneinander besucht werden. </w:t>
      </w:r>
      <w:r w:rsidR="008971B2" w:rsidRPr="00F84452">
        <w:rPr>
          <w:rFonts w:ascii="Arial" w:hAnsi="Arial" w:cs="Arial"/>
          <w:sz w:val="22"/>
          <w:szCs w:val="22"/>
        </w:rPr>
        <w:t xml:space="preserve">Das Projekt </w:t>
      </w:r>
      <w:r w:rsidR="00F84452" w:rsidRPr="00F84452">
        <w:rPr>
          <w:rFonts w:ascii="Arial" w:hAnsi="Arial" w:cs="Arial"/>
          <w:b/>
          <w:sz w:val="22"/>
          <w:szCs w:val="22"/>
        </w:rPr>
        <w:t>„</w:t>
      </w:r>
      <w:r w:rsidR="00310F06">
        <w:rPr>
          <w:rFonts w:ascii="Arial" w:hAnsi="Arial" w:cs="Arial"/>
          <w:b/>
          <w:sz w:val="22"/>
          <w:szCs w:val="22"/>
        </w:rPr>
        <w:t>Let’s Play</w:t>
      </w:r>
      <w:r w:rsidR="00F84452" w:rsidRPr="00F84452">
        <w:rPr>
          <w:rFonts w:ascii="Arial" w:hAnsi="Arial" w:cs="Arial"/>
          <w:b/>
          <w:sz w:val="22"/>
          <w:szCs w:val="22"/>
        </w:rPr>
        <w:t>“</w:t>
      </w:r>
      <w:r w:rsidR="00F84452" w:rsidRPr="00F84452">
        <w:rPr>
          <w:rFonts w:ascii="Arial" w:hAnsi="Arial" w:cs="Arial"/>
          <w:sz w:val="22"/>
          <w:szCs w:val="22"/>
        </w:rPr>
        <w:t xml:space="preserve"> startet am </w:t>
      </w:r>
      <w:r w:rsidR="00310F06">
        <w:rPr>
          <w:rFonts w:ascii="Arial" w:hAnsi="Arial" w:cs="Arial"/>
          <w:b/>
          <w:sz w:val="22"/>
          <w:szCs w:val="22"/>
        </w:rPr>
        <w:t>2</w:t>
      </w:r>
      <w:r w:rsidR="00F84452" w:rsidRPr="00F84452">
        <w:rPr>
          <w:rFonts w:ascii="Arial" w:hAnsi="Arial" w:cs="Arial"/>
          <w:b/>
          <w:sz w:val="22"/>
          <w:szCs w:val="22"/>
        </w:rPr>
        <w:t xml:space="preserve">. </w:t>
      </w:r>
      <w:r w:rsidR="00310F06">
        <w:rPr>
          <w:rFonts w:ascii="Arial" w:hAnsi="Arial" w:cs="Arial"/>
          <w:b/>
          <w:sz w:val="22"/>
          <w:szCs w:val="22"/>
        </w:rPr>
        <w:t>September</w:t>
      </w:r>
      <w:r w:rsidR="00F84452" w:rsidRPr="00F84452">
        <w:rPr>
          <w:rFonts w:ascii="Arial" w:hAnsi="Arial" w:cs="Arial"/>
          <w:b/>
          <w:sz w:val="22"/>
          <w:szCs w:val="22"/>
        </w:rPr>
        <w:t xml:space="preserve"> 20</w:t>
      </w:r>
      <w:r w:rsidR="00310F06">
        <w:rPr>
          <w:rFonts w:ascii="Arial" w:hAnsi="Arial" w:cs="Arial"/>
          <w:b/>
          <w:sz w:val="22"/>
          <w:szCs w:val="22"/>
        </w:rPr>
        <w:t>20</w:t>
      </w:r>
      <w:r w:rsidR="00F84452">
        <w:rPr>
          <w:rFonts w:ascii="Arial" w:hAnsi="Arial" w:cs="Arial"/>
          <w:b/>
          <w:sz w:val="22"/>
          <w:szCs w:val="22"/>
        </w:rPr>
        <w:t xml:space="preserve"> </w:t>
      </w:r>
      <w:r w:rsidR="00F84452" w:rsidRPr="00F84452">
        <w:rPr>
          <w:rFonts w:ascii="Arial" w:hAnsi="Arial" w:cs="Arial"/>
          <w:sz w:val="22"/>
          <w:szCs w:val="22"/>
        </w:rPr>
        <w:t xml:space="preserve">und endet am </w:t>
      </w:r>
      <w:r w:rsidR="00310F06">
        <w:rPr>
          <w:rFonts w:ascii="Arial" w:hAnsi="Arial" w:cs="Arial"/>
          <w:sz w:val="22"/>
          <w:szCs w:val="22"/>
        </w:rPr>
        <w:t>27</w:t>
      </w:r>
      <w:r w:rsidR="00F84452" w:rsidRPr="00F84452">
        <w:rPr>
          <w:rFonts w:ascii="Arial" w:hAnsi="Arial" w:cs="Arial"/>
          <w:sz w:val="22"/>
          <w:szCs w:val="22"/>
        </w:rPr>
        <w:t xml:space="preserve">. </w:t>
      </w:r>
      <w:r w:rsidR="00310F06">
        <w:rPr>
          <w:rFonts w:ascii="Arial" w:hAnsi="Arial" w:cs="Arial"/>
          <w:sz w:val="22"/>
          <w:szCs w:val="22"/>
        </w:rPr>
        <w:t>Januar 2021</w:t>
      </w:r>
      <w:r w:rsidR="00F84452" w:rsidRPr="00F84452">
        <w:rPr>
          <w:rFonts w:ascii="Arial" w:hAnsi="Arial" w:cs="Arial"/>
          <w:sz w:val="22"/>
          <w:szCs w:val="22"/>
        </w:rPr>
        <w:t>,</w:t>
      </w:r>
      <w:r w:rsidR="00310F06">
        <w:rPr>
          <w:rFonts w:ascii="Arial" w:hAnsi="Arial" w:cs="Arial"/>
          <w:sz w:val="22"/>
          <w:szCs w:val="22"/>
        </w:rPr>
        <w:t xml:space="preserve"> </w:t>
      </w:r>
      <w:r w:rsidR="008971B2" w:rsidRPr="00F84452">
        <w:rPr>
          <w:rFonts w:ascii="Arial" w:hAnsi="Arial" w:cs="Arial"/>
          <w:sz w:val="22"/>
          <w:szCs w:val="22"/>
        </w:rPr>
        <w:t xml:space="preserve">die Veranstaltung </w:t>
      </w:r>
      <w:r w:rsidR="008971B2" w:rsidRPr="00F84452">
        <w:rPr>
          <w:rFonts w:ascii="Arial" w:hAnsi="Arial" w:cs="Arial"/>
          <w:b/>
          <w:sz w:val="22"/>
          <w:szCs w:val="22"/>
        </w:rPr>
        <w:t>„</w:t>
      </w:r>
      <w:r w:rsidR="00310F06">
        <w:rPr>
          <w:rFonts w:ascii="Arial" w:hAnsi="Arial" w:cs="Arial"/>
          <w:b/>
          <w:sz w:val="22"/>
          <w:szCs w:val="22"/>
        </w:rPr>
        <w:t>Blick ins All</w:t>
      </w:r>
      <w:r w:rsidR="008971B2" w:rsidRPr="00F84452">
        <w:rPr>
          <w:rFonts w:ascii="Arial" w:hAnsi="Arial" w:cs="Arial"/>
          <w:b/>
          <w:sz w:val="22"/>
          <w:szCs w:val="22"/>
        </w:rPr>
        <w:t>“</w:t>
      </w:r>
      <w:r w:rsidR="008971B2" w:rsidRPr="00F84452">
        <w:rPr>
          <w:rFonts w:ascii="Arial" w:hAnsi="Arial" w:cs="Arial"/>
          <w:sz w:val="22"/>
          <w:szCs w:val="22"/>
        </w:rPr>
        <w:t xml:space="preserve"> </w:t>
      </w:r>
      <w:r w:rsidR="00F84452">
        <w:rPr>
          <w:rFonts w:ascii="Arial" w:hAnsi="Arial" w:cs="Arial"/>
          <w:sz w:val="22"/>
          <w:szCs w:val="22"/>
        </w:rPr>
        <w:t>läuft vom</w:t>
      </w:r>
      <w:r w:rsidR="008971B2" w:rsidRPr="00F84452">
        <w:rPr>
          <w:rFonts w:ascii="Arial" w:hAnsi="Arial" w:cs="Arial"/>
          <w:sz w:val="22"/>
          <w:szCs w:val="22"/>
        </w:rPr>
        <w:t xml:space="preserve"> </w:t>
      </w:r>
      <w:r w:rsidR="00310F06">
        <w:rPr>
          <w:rFonts w:ascii="Arial" w:hAnsi="Arial" w:cs="Arial"/>
          <w:b/>
          <w:sz w:val="22"/>
          <w:szCs w:val="22"/>
        </w:rPr>
        <w:t>9</w:t>
      </w:r>
      <w:r w:rsidR="008971B2" w:rsidRPr="00F84452">
        <w:rPr>
          <w:rFonts w:ascii="Arial" w:hAnsi="Arial" w:cs="Arial"/>
          <w:b/>
          <w:sz w:val="22"/>
          <w:szCs w:val="22"/>
        </w:rPr>
        <w:t xml:space="preserve">. </w:t>
      </w:r>
      <w:r w:rsidR="00310F06">
        <w:rPr>
          <w:rFonts w:ascii="Arial" w:hAnsi="Arial" w:cs="Arial"/>
          <w:b/>
          <w:sz w:val="22"/>
          <w:szCs w:val="22"/>
        </w:rPr>
        <w:t>September 2020</w:t>
      </w:r>
      <w:r w:rsidR="00F84452">
        <w:rPr>
          <w:rFonts w:ascii="Arial" w:hAnsi="Arial" w:cs="Arial"/>
          <w:b/>
          <w:sz w:val="22"/>
          <w:szCs w:val="22"/>
        </w:rPr>
        <w:t xml:space="preserve"> </w:t>
      </w:r>
      <w:r w:rsidR="00F84452" w:rsidRPr="00F84452">
        <w:rPr>
          <w:rFonts w:ascii="Arial" w:hAnsi="Arial" w:cs="Arial"/>
          <w:sz w:val="22"/>
          <w:szCs w:val="22"/>
        </w:rPr>
        <w:t xml:space="preserve">bis zum 20. </w:t>
      </w:r>
      <w:r w:rsidR="00310F06">
        <w:rPr>
          <w:rFonts w:ascii="Arial" w:hAnsi="Arial" w:cs="Arial"/>
          <w:sz w:val="22"/>
          <w:szCs w:val="22"/>
        </w:rPr>
        <w:t>Januar</w:t>
      </w:r>
      <w:r w:rsidR="00F84452" w:rsidRPr="00F84452">
        <w:rPr>
          <w:rFonts w:ascii="Arial" w:hAnsi="Arial" w:cs="Arial"/>
          <w:sz w:val="22"/>
          <w:szCs w:val="22"/>
        </w:rPr>
        <w:t xml:space="preserve"> 20</w:t>
      </w:r>
      <w:r w:rsidR="00310F06">
        <w:rPr>
          <w:rFonts w:ascii="Arial" w:hAnsi="Arial" w:cs="Arial"/>
          <w:sz w:val="22"/>
          <w:szCs w:val="22"/>
        </w:rPr>
        <w:t>21</w:t>
      </w:r>
      <w:r w:rsidR="008971B2" w:rsidRPr="00F84452">
        <w:rPr>
          <w:rFonts w:ascii="Arial" w:hAnsi="Arial" w:cs="Arial"/>
          <w:sz w:val="22"/>
          <w:szCs w:val="22"/>
        </w:rPr>
        <w:t>.</w:t>
      </w:r>
      <w:r w:rsidR="009D6F23" w:rsidRPr="00F84452">
        <w:rPr>
          <w:rFonts w:ascii="Arial" w:hAnsi="Arial" w:cs="Arial"/>
          <w:sz w:val="22"/>
          <w:szCs w:val="22"/>
        </w:rPr>
        <w:t xml:space="preserve"> </w:t>
      </w:r>
      <w:r w:rsidR="005D268A" w:rsidRPr="00F84452">
        <w:rPr>
          <w:rFonts w:ascii="Arial" w:hAnsi="Arial" w:cs="Arial"/>
          <w:sz w:val="22"/>
          <w:szCs w:val="22"/>
        </w:rPr>
        <w:t>Beginn ist jeweils um 16</w:t>
      </w:r>
      <w:r w:rsidR="00310F06">
        <w:rPr>
          <w:rFonts w:ascii="Arial" w:hAnsi="Arial" w:cs="Arial"/>
          <w:sz w:val="22"/>
          <w:szCs w:val="22"/>
        </w:rPr>
        <w:t>.</w:t>
      </w:r>
      <w:r w:rsidR="005D268A" w:rsidRPr="00F84452">
        <w:rPr>
          <w:rFonts w:ascii="Arial" w:hAnsi="Arial" w:cs="Arial"/>
          <w:sz w:val="22"/>
          <w:szCs w:val="22"/>
        </w:rPr>
        <w:t>30 Uh</w:t>
      </w:r>
      <w:r w:rsidR="005D268A" w:rsidRPr="00310F06">
        <w:rPr>
          <w:rFonts w:ascii="Arial" w:hAnsi="Arial" w:cs="Arial"/>
          <w:sz w:val="22"/>
          <w:szCs w:val="22"/>
        </w:rPr>
        <w:t xml:space="preserve">r </w:t>
      </w:r>
      <w:r w:rsidR="005D268A" w:rsidRPr="00F84452">
        <w:rPr>
          <w:rFonts w:ascii="Arial" w:hAnsi="Arial" w:cs="Arial"/>
          <w:sz w:val="22"/>
          <w:szCs w:val="22"/>
        </w:rPr>
        <w:t>und Ende um 18</w:t>
      </w:r>
      <w:r w:rsidR="00310F06">
        <w:rPr>
          <w:rFonts w:ascii="Arial" w:hAnsi="Arial" w:cs="Arial"/>
          <w:sz w:val="22"/>
          <w:szCs w:val="22"/>
        </w:rPr>
        <w:t>.</w:t>
      </w:r>
      <w:r w:rsidR="005D268A" w:rsidRPr="00F84452">
        <w:rPr>
          <w:rFonts w:ascii="Arial" w:hAnsi="Arial" w:cs="Arial"/>
          <w:sz w:val="22"/>
          <w:szCs w:val="22"/>
        </w:rPr>
        <w:t>30 Uhr. In den</w:t>
      </w:r>
      <w:r w:rsidR="0027785E" w:rsidRPr="00F84452">
        <w:rPr>
          <w:rFonts w:ascii="Arial" w:hAnsi="Arial" w:cs="Arial"/>
          <w:sz w:val="22"/>
          <w:szCs w:val="22"/>
        </w:rPr>
        <w:t xml:space="preserve"> Bremer</w:t>
      </w:r>
      <w:r w:rsidR="005D268A" w:rsidRPr="00F84452">
        <w:rPr>
          <w:rFonts w:ascii="Arial" w:hAnsi="Arial" w:cs="Arial"/>
          <w:sz w:val="22"/>
          <w:szCs w:val="22"/>
        </w:rPr>
        <w:t xml:space="preserve"> Schulferien finden keine Treffen statt. </w:t>
      </w:r>
      <w:r w:rsidR="005D268A" w:rsidRPr="00F84452">
        <w:rPr>
          <w:rFonts w:ascii="Arial" w:hAnsi="Arial" w:cs="Arial"/>
          <w:bCs/>
          <w:sz w:val="22"/>
          <w:szCs w:val="22"/>
        </w:rPr>
        <w:t>Veranstaltungsort ist das</w:t>
      </w:r>
      <w:r w:rsidR="005D268A" w:rsidRPr="00F84452">
        <w:rPr>
          <w:rFonts w:ascii="Arial" w:hAnsi="Arial" w:cs="Arial"/>
          <w:sz w:val="22"/>
          <w:szCs w:val="22"/>
        </w:rPr>
        <w:t xml:space="preserve"> Universum</w:t>
      </w:r>
      <w:r w:rsidR="005D268A" w:rsidRPr="00F84452">
        <w:rPr>
          <w:rFonts w:ascii="Arial" w:hAnsi="Arial" w:cs="Arial"/>
          <w:sz w:val="22"/>
          <w:szCs w:val="22"/>
          <w:vertAlign w:val="superscript"/>
        </w:rPr>
        <w:t>®</w:t>
      </w:r>
      <w:r w:rsidR="005D268A" w:rsidRPr="00F84452">
        <w:rPr>
          <w:rFonts w:ascii="Arial" w:hAnsi="Arial" w:cs="Arial"/>
          <w:sz w:val="22"/>
          <w:szCs w:val="22"/>
        </w:rPr>
        <w:t xml:space="preserve"> Bremen</w:t>
      </w:r>
      <w:r w:rsidR="005D268A" w:rsidRPr="00F84452">
        <w:rPr>
          <w:rFonts w:ascii="Arial" w:hAnsi="Arial" w:cs="Arial"/>
          <w:b/>
          <w:sz w:val="22"/>
          <w:szCs w:val="22"/>
        </w:rPr>
        <w:t xml:space="preserve"> </w:t>
      </w:r>
      <w:r w:rsidR="005D268A" w:rsidRPr="00F84452">
        <w:rPr>
          <w:rFonts w:ascii="Arial" w:hAnsi="Arial" w:cs="Arial"/>
          <w:sz w:val="22"/>
          <w:szCs w:val="22"/>
        </w:rPr>
        <w:t>(W</w:t>
      </w:r>
      <w:r w:rsidR="00BF5AC8">
        <w:rPr>
          <w:rFonts w:ascii="Arial" w:hAnsi="Arial" w:cs="Arial"/>
          <w:sz w:val="22"/>
          <w:szCs w:val="22"/>
        </w:rPr>
        <w:t xml:space="preserve">iener Straße 1a, 28359 Bremen). Die Anmeldung erfolgt online unter </w:t>
      </w:r>
      <w:hyperlink r:id="rId14" w:history="1">
        <w:r w:rsidR="00BF5AC8" w:rsidRPr="00F6397B">
          <w:rPr>
            <w:rStyle w:val="Hyperlink"/>
            <w:rFonts w:ascii="Arial" w:hAnsi="Arial" w:cs="Arial"/>
            <w:sz w:val="22"/>
            <w:szCs w:val="22"/>
          </w:rPr>
          <w:t>www.nordbord.de</w:t>
        </w:r>
      </w:hyperlink>
      <w:r w:rsidR="00BF5AC8">
        <w:rPr>
          <w:rFonts w:ascii="Arial" w:hAnsi="Arial" w:cs="Arial"/>
          <w:sz w:val="22"/>
          <w:szCs w:val="22"/>
        </w:rPr>
        <w:t>.</w:t>
      </w:r>
    </w:p>
    <w:sectPr w:rsidR="006E5B39" w:rsidRPr="00F84452" w:rsidSect="003F79D0">
      <w:headerReference w:type="default" r:id="rId15"/>
      <w:footerReference w:type="default" r:id="rId16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E070" w14:textId="77777777" w:rsidR="00942943" w:rsidRDefault="00942943">
      <w:r>
        <w:separator/>
      </w:r>
    </w:p>
  </w:endnote>
  <w:endnote w:type="continuationSeparator" w:id="0">
    <w:p w14:paraId="53A36222" w14:textId="77777777" w:rsidR="00942943" w:rsidRDefault="009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D5E5" w14:textId="77777777"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F5AC8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F5AC8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192C72EF" w14:textId="77777777"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BE44A44" w14:textId="77777777" w:rsidR="00726FD9" w:rsidRDefault="00726FD9" w:rsidP="00AA5A8E">
    <w:pPr>
      <w:rPr>
        <w:rFonts w:ascii="Arial" w:hAnsi="Arial" w:cs="Arial"/>
        <w:sz w:val="18"/>
        <w:szCs w:val="18"/>
      </w:rPr>
    </w:pPr>
  </w:p>
  <w:p w14:paraId="239790C9" w14:textId="77777777" w:rsidR="00726FD9" w:rsidRDefault="00726FD9" w:rsidP="00AA5A8E">
    <w:pPr>
      <w:rPr>
        <w:rFonts w:ascii="Arial" w:hAnsi="Arial" w:cs="Arial"/>
        <w:sz w:val="18"/>
        <w:szCs w:val="18"/>
      </w:rPr>
    </w:pPr>
  </w:p>
  <w:p w14:paraId="5941EBE7" w14:textId="4001E413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5103D5C8" w14:textId="77777777"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1B2D43D5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3290049E" w14:textId="77777777"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5A0DEAC1" w14:textId="77777777"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0565" w14:textId="77777777" w:rsidR="00942943" w:rsidRDefault="00942943">
      <w:r>
        <w:separator/>
      </w:r>
    </w:p>
  </w:footnote>
  <w:footnote w:type="continuationSeparator" w:id="0">
    <w:p w14:paraId="3435BFBD" w14:textId="77777777" w:rsidR="00942943" w:rsidRDefault="0094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14FF" w14:textId="77777777"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6CDF2F" wp14:editId="51BAE152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962D910" wp14:editId="302DFF3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82977" w14:textId="77777777" w:rsidR="001C08C2" w:rsidRDefault="001C08C2" w:rsidP="00470B06">
    <w:pPr>
      <w:pStyle w:val="Kopfzeile"/>
      <w:tabs>
        <w:tab w:val="left" w:pos="6020"/>
      </w:tabs>
    </w:pPr>
  </w:p>
  <w:p w14:paraId="062BA83B" w14:textId="77777777"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A1AE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1D62"/>
    <w:rsid w:val="00026745"/>
    <w:rsid w:val="0002695F"/>
    <w:rsid w:val="00030E17"/>
    <w:rsid w:val="00031B39"/>
    <w:rsid w:val="00033579"/>
    <w:rsid w:val="000369F7"/>
    <w:rsid w:val="00041EE4"/>
    <w:rsid w:val="0004220B"/>
    <w:rsid w:val="000435E0"/>
    <w:rsid w:val="00045A95"/>
    <w:rsid w:val="00046BD0"/>
    <w:rsid w:val="000505D1"/>
    <w:rsid w:val="000579D9"/>
    <w:rsid w:val="000600B3"/>
    <w:rsid w:val="000647E0"/>
    <w:rsid w:val="0006633E"/>
    <w:rsid w:val="00070BC5"/>
    <w:rsid w:val="00073D83"/>
    <w:rsid w:val="00075A1C"/>
    <w:rsid w:val="0008405E"/>
    <w:rsid w:val="00084371"/>
    <w:rsid w:val="00084778"/>
    <w:rsid w:val="000931B0"/>
    <w:rsid w:val="00097D64"/>
    <w:rsid w:val="000B65BA"/>
    <w:rsid w:val="000C2A59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66AB"/>
    <w:rsid w:val="00145DAF"/>
    <w:rsid w:val="001467BB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B1B1A"/>
    <w:rsid w:val="001C08C2"/>
    <w:rsid w:val="001C4EE7"/>
    <w:rsid w:val="001D003E"/>
    <w:rsid w:val="001D08C6"/>
    <w:rsid w:val="001D4593"/>
    <w:rsid w:val="001D4E0E"/>
    <w:rsid w:val="001E53CE"/>
    <w:rsid w:val="001E56D0"/>
    <w:rsid w:val="001E63EC"/>
    <w:rsid w:val="001F4C6D"/>
    <w:rsid w:val="00210799"/>
    <w:rsid w:val="00215F68"/>
    <w:rsid w:val="00221C58"/>
    <w:rsid w:val="00226B86"/>
    <w:rsid w:val="00232C10"/>
    <w:rsid w:val="00233459"/>
    <w:rsid w:val="00233D80"/>
    <w:rsid w:val="002355DC"/>
    <w:rsid w:val="002505D5"/>
    <w:rsid w:val="00257945"/>
    <w:rsid w:val="002659D8"/>
    <w:rsid w:val="00266AFA"/>
    <w:rsid w:val="0027054B"/>
    <w:rsid w:val="002729AA"/>
    <w:rsid w:val="00277122"/>
    <w:rsid w:val="0027785E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4B02"/>
    <w:rsid w:val="002C6166"/>
    <w:rsid w:val="002C7EFC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0F06"/>
    <w:rsid w:val="00311F7F"/>
    <w:rsid w:val="00312544"/>
    <w:rsid w:val="003160BF"/>
    <w:rsid w:val="00322B56"/>
    <w:rsid w:val="0032448D"/>
    <w:rsid w:val="00325D53"/>
    <w:rsid w:val="00326C7A"/>
    <w:rsid w:val="00326F15"/>
    <w:rsid w:val="00342A31"/>
    <w:rsid w:val="00343D19"/>
    <w:rsid w:val="0035443C"/>
    <w:rsid w:val="003601B0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68A6"/>
    <w:rsid w:val="003C181E"/>
    <w:rsid w:val="003C79DE"/>
    <w:rsid w:val="003C7C75"/>
    <w:rsid w:val="003D009D"/>
    <w:rsid w:val="003D101E"/>
    <w:rsid w:val="003D1AE5"/>
    <w:rsid w:val="003D3053"/>
    <w:rsid w:val="003D43FA"/>
    <w:rsid w:val="003E016D"/>
    <w:rsid w:val="003E0551"/>
    <w:rsid w:val="003E0CF3"/>
    <w:rsid w:val="003E1FD9"/>
    <w:rsid w:val="003E3F26"/>
    <w:rsid w:val="003E48F6"/>
    <w:rsid w:val="003E536D"/>
    <w:rsid w:val="003E5D54"/>
    <w:rsid w:val="003E712E"/>
    <w:rsid w:val="003E72DF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90843"/>
    <w:rsid w:val="0049360A"/>
    <w:rsid w:val="004973C5"/>
    <w:rsid w:val="00497E14"/>
    <w:rsid w:val="004A02F0"/>
    <w:rsid w:val="004A6AFA"/>
    <w:rsid w:val="004B3D14"/>
    <w:rsid w:val="004C2A23"/>
    <w:rsid w:val="004C6B33"/>
    <w:rsid w:val="004D19D5"/>
    <w:rsid w:val="004D22DD"/>
    <w:rsid w:val="004D3A48"/>
    <w:rsid w:val="004D4872"/>
    <w:rsid w:val="004D5CA2"/>
    <w:rsid w:val="004E6921"/>
    <w:rsid w:val="004F1088"/>
    <w:rsid w:val="004F66E8"/>
    <w:rsid w:val="004F73E7"/>
    <w:rsid w:val="005003D3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40CF"/>
    <w:rsid w:val="005E69D2"/>
    <w:rsid w:val="005E6C28"/>
    <w:rsid w:val="006006FC"/>
    <w:rsid w:val="006023B6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DCD"/>
    <w:rsid w:val="006356DC"/>
    <w:rsid w:val="00637806"/>
    <w:rsid w:val="00647C9A"/>
    <w:rsid w:val="006514F1"/>
    <w:rsid w:val="0066364B"/>
    <w:rsid w:val="00663DF3"/>
    <w:rsid w:val="00664514"/>
    <w:rsid w:val="00671757"/>
    <w:rsid w:val="00673BA1"/>
    <w:rsid w:val="006809B4"/>
    <w:rsid w:val="006857DB"/>
    <w:rsid w:val="00697701"/>
    <w:rsid w:val="006A075C"/>
    <w:rsid w:val="006A54C0"/>
    <w:rsid w:val="006B1EDD"/>
    <w:rsid w:val="006B54D1"/>
    <w:rsid w:val="006B7541"/>
    <w:rsid w:val="006C00EF"/>
    <w:rsid w:val="006C4384"/>
    <w:rsid w:val="006D267A"/>
    <w:rsid w:val="006D7744"/>
    <w:rsid w:val="006E5B39"/>
    <w:rsid w:val="006F3FD5"/>
    <w:rsid w:val="007065E1"/>
    <w:rsid w:val="00710772"/>
    <w:rsid w:val="0071481C"/>
    <w:rsid w:val="00714C02"/>
    <w:rsid w:val="00724FAD"/>
    <w:rsid w:val="00726FD9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0CBC"/>
    <w:rsid w:val="007723EC"/>
    <w:rsid w:val="00774362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190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515F"/>
    <w:rsid w:val="00875A5E"/>
    <w:rsid w:val="00887D85"/>
    <w:rsid w:val="00895B3C"/>
    <w:rsid w:val="008971B2"/>
    <w:rsid w:val="00897DD0"/>
    <w:rsid w:val="008A1666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9126C1"/>
    <w:rsid w:val="00917FF7"/>
    <w:rsid w:val="00922C04"/>
    <w:rsid w:val="009272BC"/>
    <w:rsid w:val="0093003F"/>
    <w:rsid w:val="00930B5D"/>
    <w:rsid w:val="00935336"/>
    <w:rsid w:val="009359CC"/>
    <w:rsid w:val="00942943"/>
    <w:rsid w:val="00943908"/>
    <w:rsid w:val="009472FB"/>
    <w:rsid w:val="0094795F"/>
    <w:rsid w:val="00952246"/>
    <w:rsid w:val="0096070D"/>
    <w:rsid w:val="009618C9"/>
    <w:rsid w:val="009618CD"/>
    <w:rsid w:val="00966BEE"/>
    <w:rsid w:val="00970EDB"/>
    <w:rsid w:val="00971064"/>
    <w:rsid w:val="00971156"/>
    <w:rsid w:val="009764C7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1AA1"/>
    <w:rsid w:val="009D438D"/>
    <w:rsid w:val="009D6F23"/>
    <w:rsid w:val="009E113B"/>
    <w:rsid w:val="009F0969"/>
    <w:rsid w:val="009F2546"/>
    <w:rsid w:val="009F3FEA"/>
    <w:rsid w:val="00A01F19"/>
    <w:rsid w:val="00A07405"/>
    <w:rsid w:val="00A1037D"/>
    <w:rsid w:val="00A10747"/>
    <w:rsid w:val="00A16021"/>
    <w:rsid w:val="00A3236A"/>
    <w:rsid w:val="00A32C4F"/>
    <w:rsid w:val="00A34569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0E6A"/>
    <w:rsid w:val="00A93232"/>
    <w:rsid w:val="00A94E5A"/>
    <w:rsid w:val="00AA08CB"/>
    <w:rsid w:val="00AA2233"/>
    <w:rsid w:val="00AA26D5"/>
    <w:rsid w:val="00AA5A53"/>
    <w:rsid w:val="00AA5A8E"/>
    <w:rsid w:val="00AC0713"/>
    <w:rsid w:val="00AD1EAE"/>
    <w:rsid w:val="00AD46BE"/>
    <w:rsid w:val="00AF128B"/>
    <w:rsid w:val="00AF4A9B"/>
    <w:rsid w:val="00B044F4"/>
    <w:rsid w:val="00B04F9D"/>
    <w:rsid w:val="00B068C1"/>
    <w:rsid w:val="00B07DA3"/>
    <w:rsid w:val="00B12B0D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3E15"/>
    <w:rsid w:val="00BA6808"/>
    <w:rsid w:val="00BC06F7"/>
    <w:rsid w:val="00BC7716"/>
    <w:rsid w:val="00BD3094"/>
    <w:rsid w:val="00BD46B1"/>
    <w:rsid w:val="00BF4925"/>
    <w:rsid w:val="00BF5AC8"/>
    <w:rsid w:val="00BF6452"/>
    <w:rsid w:val="00C12FA9"/>
    <w:rsid w:val="00C23EBF"/>
    <w:rsid w:val="00C2799F"/>
    <w:rsid w:val="00C32388"/>
    <w:rsid w:val="00C404B8"/>
    <w:rsid w:val="00C53D25"/>
    <w:rsid w:val="00C557D2"/>
    <w:rsid w:val="00C60DB9"/>
    <w:rsid w:val="00C62827"/>
    <w:rsid w:val="00C63A44"/>
    <w:rsid w:val="00C722F3"/>
    <w:rsid w:val="00C74F59"/>
    <w:rsid w:val="00C80A98"/>
    <w:rsid w:val="00C86A01"/>
    <w:rsid w:val="00C90D66"/>
    <w:rsid w:val="00CA2578"/>
    <w:rsid w:val="00CA707B"/>
    <w:rsid w:val="00CB5943"/>
    <w:rsid w:val="00CC17B9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CF155C"/>
    <w:rsid w:val="00CF322F"/>
    <w:rsid w:val="00D01211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11A2"/>
    <w:rsid w:val="00D845BE"/>
    <w:rsid w:val="00D84E91"/>
    <w:rsid w:val="00D868AC"/>
    <w:rsid w:val="00D90D5E"/>
    <w:rsid w:val="00D92A6E"/>
    <w:rsid w:val="00DA2B72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2FC0"/>
    <w:rsid w:val="00E17D51"/>
    <w:rsid w:val="00E2195E"/>
    <w:rsid w:val="00E21AB7"/>
    <w:rsid w:val="00E25125"/>
    <w:rsid w:val="00E2579C"/>
    <w:rsid w:val="00E563F1"/>
    <w:rsid w:val="00E60FB1"/>
    <w:rsid w:val="00E62351"/>
    <w:rsid w:val="00E84C89"/>
    <w:rsid w:val="00E869AB"/>
    <w:rsid w:val="00EA0A1C"/>
    <w:rsid w:val="00EA1D0D"/>
    <w:rsid w:val="00EA62BB"/>
    <w:rsid w:val="00EA63F9"/>
    <w:rsid w:val="00EA797F"/>
    <w:rsid w:val="00EB2336"/>
    <w:rsid w:val="00EB4A3E"/>
    <w:rsid w:val="00EB59FE"/>
    <w:rsid w:val="00EB6D80"/>
    <w:rsid w:val="00EC1999"/>
    <w:rsid w:val="00EE06A1"/>
    <w:rsid w:val="00EE59EF"/>
    <w:rsid w:val="00EE5A6D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7145A"/>
    <w:rsid w:val="00F751B3"/>
    <w:rsid w:val="00F7788A"/>
    <w:rsid w:val="00F80504"/>
    <w:rsid w:val="00F812CA"/>
    <w:rsid w:val="00F81D3A"/>
    <w:rsid w:val="00F81DFE"/>
    <w:rsid w:val="00F843A5"/>
    <w:rsid w:val="00F84452"/>
    <w:rsid w:val="00F85202"/>
    <w:rsid w:val="00FA2255"/>
    <w:rsid w:val="00FA3D0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830C244"/>
  <w15:docId w15:val="{DFBD1E99-F5B0-4356-82A9-DCB16AA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E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rdbord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bor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hyperlink" Target="http://www.nordbor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1A5F-2959-4BB4-8175-F732F969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Svenja Peschke</cp:lastModifiedBy>
  <cp:revision>16</cp:revision>
  <cp:lastPrinted>2020-08-26T07:52:00Z</cp:lastPrinted>
  <dcterms:created xsi:type="dcterms:W3CDTF">2020-08-20T09:29:00Z</dcterms:created>
  <dcterms:modified xsi:type="dcterms:W3CDTF">2020-08-26T08:05:00Z</dcterms:modified>
</cp:coreProperties>
</file>