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13E3" w:rsidRDefault="00323BB2">
      <w:pPr>
        <w:pStyle w:val="berschrift1"/>
        <w:spacing w:after="120"/>
        <w:ind w:left="431" w:right="-34" w:hanging="431"/>
        <w:rPr>
          <w:rFonts w:ascii="Arial" w:eastAsia="Calibri" w:hAnsi="Arial" w:cs="Arial"/>
          <w:color w:val="191919"/>
          <w:sz w:val="35"/>
          <w:szCs w:val="35"/>
        </w:rPr>
      </w:pPr>
      <w:r>
        <w:rPr>
          <w:noProof/>
          <w:lang w:eastAsia="de-DE"/>
        </w:rPr>
        <w:drawing>
          <wp:anchor distT="0" distB="0" distL="114935" distR="114935" simplePos="0" relativeHeight="251657216" behindDoc="1" locked="0" layoutInCell="1" allowOverlap="1">
            <wp:simplePos x="0" y="0"/>
            <wp:positionH relativeFrom="column">
              <wp:posOffset>4662805</wp:posOffset>
            </wp:positionH>
            <wp:positionV relativeFrom="paragraph">
              <wp:posOffset>53975</wp:posOffset>
            </wp:positionV>
            <wp:extent cx="1075690" cy="723265"/>
            <wp:effectExtent l="0" t="0" r="0" b="635"/>
            <wp:wrapTight wrapText="bothSides">
              <wp:wrapPolygon edited="0">
                <wp:start x="0" y="0"/>
                <wp:lineTo x="0" y="21050"/>
                <wp:lineTo x="21039" y="21050"/>
                <wp:lineTo x="21039" y="0"/>
                <wp:lineTo x="0"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690" cy="7232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DB13E3">
        <w:rPr>
          <w:rFonts w:ascii="Arial" w:hAnsi="Arial" w:cs="Arial"/>
          <w:i/>
          <w:iCs/>
        </w:rPr>
        <w:t xml:space="preserve">Pressemitteilung vom </w:t>
      </w:r>
      <w:r w:rsidR="00F44F3B">
        <w:rPr>
          <w:rFonts w:ascii="Arial" w:hAnsi="Arial" w:cs="Arial"/>
          <w:i/>
          <w:iCs/>
        </w:rPr>
        <w:t>2</w:t>
      </w:r>
      <w:r w:rsidR="009F69C5">
        <w:rPr>
          <w:rFonts w:ascii="Arial" w:hAnsi="Arial" w:cs="Arial"/>
          <w:i/>
          <w:iCs/>
        </w:rPr>
        <w:t>3</w:t>
      </w:r>
      <w:r w:rsidR="00DB13E3">
        <w:rPr>
          <w:rFonts w:ascii="Arial" w:hAnsi="Arial" w:cs="Arial"/>
          <w:i/>
          <w:iCs/>
        </w:rPr>
        <w:t xml:space="preserve">.07.2020 </w:t>
      </w:r>
    </w:p>
    <w:p w:rsidR="00DB13E3" w:rsidRDefault="00DB13E3">
      <w:pPr>
        <w:pStyle w:val="berschrift1"/>
        <w:spacing w:line="240" w:lineRule="auto"/>
        <w:ind w:left="432" w:right="23" w:hanging="432"/>
        <w:jc w:val="left"/>
        <w:rPr>
          <w:rFonts w:ascii="Arial" w:eastAsia="Calibri" w:hAnsi="Arial" w:cs="Arial"/>
          <w:color w:val="191919"/>
          <w:sz w:val="35"/>
          <w:szCs w:val="35"/>
        </w:rPr>
      </w:pPr>
      <w:r>
        <w:rPr>
          <w:rFonts w:ascii="Arial" w:eastAsia="Calibri" w:hAnsi="Arial" w:cs="Arial"/>
          <w:color w:val="191919"/>
          <w:sz w:val="35"/>
          <w:szCs w:val="35"/>
        </w:rPr>
        <w:t xml:space="preserve">#FERIENCHECKER sagen, wo´s </w:t>
      </w:r>
    </w:p>
    <w:p w:rsidR="00DB13E3" w:rsidRDefault="00DB13E3">
      <w:pPr>
        <w:pStyle w:val="berschrift1"/>
        <w:spacing w:line="240" w:lineRule="auto"/>
        <w:ind w:left="432" w:right="23" w:hanging="432"/>
        <w:jc w:val="left"/>
        <w:rPr>
          <w:rFonts w:ascii="Arial" w:hAnsi="Arial" w:cs="Arial"/>
          <w:color w:val="FF0000"/>
          <w:sz w:val="22"/>
          <w:szCs w:val="22"/>
        </w:rPr>
      </w:pPr>
      <w:r>
        <w:rPr>
          <w:rFonts w:ascii="Arial" w:eastAsia="Calibri" w:hAnsi="Arial" w:cs="Arial"/>
          <w:color w:val="191919"/>
          <w:sz w:val="35"/>
          <w:szCs w:val="35"/>
        </w:rPr>
        <w:t>lang geht</w:t>
      </w:r>
    </w:p>
    <w:p w:rsidR="00DB13E3" w:rsidRDefault="00DB13E3">
      <w:pPr>
        <w:pStyle w:val="berschrift1"/>
        <w:spacing w:line="240" w:lineRule="auto"/>
        <w:ind w:left="432" w:right="23" w:hanging="432"/>
        <w:jc w:val="left"/>
        <w:rPr>
          <w:rFonts w:ascii="Arial" w:hAnsi="Arial" w:cs="Arial"/>
          <w:color w:val="FF0000"/>
          <w:sz w:val="22"/>
          <w:szCs w:val="22"/>
        </w:rPr>
      </w:pPr>
    </w:p>
    <w:p w:rsidR="006409F8" w:rsidRPr="009943AC" w:rsidRDefault="00DB13E3">
      <w:pPr>
        <w:pStyle w:val="berschrift1"/>
        <w:spacing w:line="240" w:lineRule="auto"/>
        <w:ind w:left="432" w:right="23" w:hanging="432"/>
        <w:jc w:val="left"/>
        <w:rPr>
          <w:rStyle w:val="Fett"/>
          <w:b/>
          <w:bCs w:val="0"/>
        </w:rPr>
      </w:pPr>
      <w:r w:rsidRPr="009943AC">
        <w:rPr>
          <w:rStyle w:val="Fett"/>
          <w:rFonts w:ascii="Arial" w:hAnsi="Arial" w:cs="Arial"/>
          <w:b/>
          <w:sz w:val="22"/>
          <w:szCs w:val="22"/>
        </w:rPr>
        <w:t>Sommerferienaktion zur aktuellen Sonderausstellung „Der mobile</w:t>
      </w:r>
    </w:p>
    <w:p w:rsidR="00DB13E3" w:rsidRPr="009943AC" w:rsidRDefault="00DB13E3">
      <w:pPr>
        <w:pStyle w:val="berschrift1"/>
        <w:spacing w:line="240" w:lineRule="auto"/>
        <w:ind w:left="432" w:right="23" w:hanging="432"/>
        <w:jc w:val="left"/>
        <w:rPr>
          <w:b w:val="0"/>
        </w:rPr>
      </w:pPr>
      <w:r w:rsidRPr="009943AC">
        <w:rPr>
          <w:rStyle w:val="Fett"/>
          <w:rFonts w:ascii="Arial" w:hAnsi="Arial" w:cs="Arial"/>
          <w:b/>
          <w:sz w:val="22"/>
          <w:szCs w:val="22"/>
        </w:rPr>
        <w:t>Mensch“ im Universum</w:t>
      </w:r>
      <w:r w:rsidRPr="009943AC">
        <w:rPr>
          <w:rStyle w:val="Fett"/>
          <w:rFonts w:ascii="Arial" w:hAnsi="Arial" w:cs="Arial"/>
          <w:b/>
          <w:sz w:val="22"/>
          <w:szCs w:val="22"/>
          <w:vertAlign w:val="superscript"/>
        </w:rPr>
        <w:t>®</w:t>
      </w:r>
      <w:r w:rsidRPr="009943AC">
        <w:rPr>
          <w:rStyle w:val="Fett"/>
          <w:rFonts w:ascii="Arial" w:hAnsi="Arial" w:cs="Arial"/>
          <w:b/>
          <w:sz w:val="22"/>
          <w:szCs w:val="22"/>
        </w:rPr>
        <w:t xml:space="preserve"> Bremen </w:t>
      </w:r>
    </w:p>
    <w:p w:rsidR="00E42180" w:rsidRDefault="00771B7E" w:rsidP="00EF73F6">
      <w:pPr>
        <w:pStyle w:val="western"/>
        <w:spacing w:line="360" w:lineRule="auto"/>
        <w:jc w:val="both"/>
        <w:rPr>
          <w:rFonts w:ascii="Arial" w:hAnsi="Arial" w:cs="Arial"/>
          <w:color w:val="000000"/>
        </w:rPr>
      </w:pPr>
      <w:r>
        <w:rPr>
          <w:rFonts w:ascii="Arial" w:hAnsi="Arial" w:cs="Arial"/>
          <w:color w:val="000000"/>
        </w:rPr>
        <w:t>Wie sieht ein perfekter Ferientag für Kinder aus? Und vor allem: Wie sind sie dabei unterwegs? Wo lässt es sich in Bremen und Bremerhaven am besten rollern, skaten oder Fahrrad fahren und für welche Ausflüge nutzen sie am liebsten die Straßenbahn? Bei der Sommerferienaktion #FERIENCHECKER können Mädchen und Jungs zwischen 6 und 14 Jahren einen Ferientag gewinnen, bei dem sie als Filmstar vor der Kamera stehen und zeigen, wie sie in ihrer Freizeit unterwegs sind. Auf Entdeckungstour durch den Bürgerpark gehen, ein Eis in der Lieblingseisdiele verspeisen oder am Waller See entspannen: Auf ihren Wegen werden die Kinder vom Universum</w:t>
      </w:r>
      <w:r>
        <w:rPr>
          <w:rFonts w:ascii="Arial" w:hAnsi="Arial" w:cs="Arial"/>
          <w:color w:val="000000"/>
          <w:vertAlign w:val="superscript"/>
        </w:rPr>
        <w:t>®</w:t>
      </w:r>
      <w:r>
        <w:rPr>
          <w:rFonts w:ascii="Arial" w:hAnsi="Arial" w:cs="Arial"/>
          <w:color w:val="000000"/>
        </w:rPr>
        <w:t xml:space="preserve"> Bremen mit der Kamera begleitet. Die daraus entstehenden Videoclips werden im Laufe der Sommerferien auf dermobilemensch.de und über die </w:t>
      </w:r>
      <w:proofErr w:type="spellStart"/>
      <w:r>
        <w:rPr>
          <w:rFonts w:ascii="Arial" w:hAnsi="Arial" w:cs="Arial"/>
          <w:color w:val="000000"/>
        </w:rPr>
        <w:t>Social</w:t>
      </w:r>
      <w:proofErr w:type="spellEnd"/>
      <w:r>
        <w:rPr>
          <w:rFonts w:ascii="Arial" w:hAnsi="Arial" w:cs="Arial"/>
          <w:color w:val="000000"/>
        </w:rPr>
        <w:t>-Media-Kanäle des Universum</w:t>
      </w:r>
      <w:r>
        <w:rPr>
          <w:rFonts w:ascii="Arial" w:hAnsi="Arial" w:cs="Arial"/>
          <w:color w:val="000000"/>
          <w:vertAlign w:val="superscript"/>
        </w:rPr>
        <w:t>®</w:t>
      </w:r>
      <w:r>
        <w:rPr>
          <w:rFonts w:ascii="Arial" w:hAnsi="Arial" w:cs="Arial"/>
          <w:color w:val="000000"/>
        </w:rPr>
        <w:t xml:space="preserve"> veröffentlicht. Daneben erhalten die Gewinnerinnen und Gewinner außerdem ein </w:t>
      </w:r>
      <w:proofErr w:type="spellStart"/>
      <w:r>
        <w:rPr>
          <w:rFonts w:ascii="Arial" w:hAnsi="Arial" w:cs="Arial"/>
          <w:color w:val="000000"/>
        </w:rPr>
        <w:t>SchülerFerienTicket</w:t>
      </w:r>
      <w:proofErr w:type="spellEnd"/>
      <w:r>
        <w:rPr>
          <w:rFonts w:ascii="Arial" w:hAnsi="Arial" w:cs="Arial"/>
          <w:color w:val="000000"/>
        </w:rPr>
        <w:t xml:space="preserve">, mit dem sie in den Sommerferien ganz Niedersachsen und Bremen erkunden können. Bewerben können sich Kinder bis zum 10. August. Die Drehtage finden ab Beginn der Sommerferien statt. </w:t>
      </w:r>
      <w:r w:rsidR="00C5348D" w:rsidRPr="00C5348D">
        <w:rPr>
          <w:rFonts w:ascii="Arial" w:hAnsi="Arial" w:cs="Arial"/>
          <w:color w:val="000000"/>
        </w:rPr>
        <w:t>Mehr Infos zur Teilnahme sowie das erste #FERIENCHECKER-Video gibt es</w:t>
      </w:r>
      <w:r w:rsidR="00C5348D">
        <w:rPr>
          <w:rFonts w:ascii="Arial" w:hAnsi="Arial" w:cs="Arial"/>
          <w:color w:val="000000"/>
        </w:rPr>
        <w:t xml:space="preserve"> </w:t>
      </w:r>
      <w:r>
        <w:rPr>
          <w:rFonts w:ascii="Arial" w:hAnsi="Arial" w:cs="Arial"/>
          <w:color w:val="000000"/>
        </w:rPr>
        <w:t>unter dermobilemensch.de.</w:t>
      </w:r>
      <w:r w:rsidR="00E774EA">
        <w:rPr>
          <w:rFonts w:ascii="Arial" w:hAnsi="Arial" w:cs="Arial"/>
          <w:color w:val="000000"/>
        </w:rPr>
        <w:t xml:space="preserve"> </w:t>
      </w:r>
    </w:p>
    <w:p w:rsidR="00EF73F6" w:rsidRDefault="00771B7E" w:rsidP="00EF73F6">
      <w:pPr>
        <w:pStyle w:val="western"/>
        <w:spacing w:line="360" w:lineRule="auto"/>
        <w:jc w:val="both"/>
        <w:rPr>
          <w:rFonts w:ascii="Tahoma" w:hAnsi="Tahoma" w:cs="Tahoma"/>
          <w:color w:val="000000"/>
          <w:sz w:val="20"/>
          <w:szCs w:val="20"/>
        </w:rPr>
      </w:pPr>
      <w:r>
        <w:rPr>
          <w:rFonts w:ascii="Arial" w:hAnsi="Arial" w:cs="Arial"/>
          <w:color w:val="000000"/>
        </w:rPr>
        <w:t>#FERIENCHECKER findet begleitend zur aktuellen Sonderausstellung „Der mobile Mensch – Deine Wege. Deine Entscheidungen. Deine Zukunft.“ im Universum</w:t>
      </w:r>
      <w:r>
        <w:rPr>
          <w:rFonts w:ascii="Arial" w:hAnsi="Arial" w:cs="Arial"/>
          <w:color w:val="000000"/>
          <w:vertAlign w:val="superscript"/>
        </w:rPr>
        <w:t>®</w:t>
      </w:r>
      <w:r>
        <w:rPr>
          <w:rFonts w:ascii="Arial" w:hAnsi="Arial" w:cs="Arial"/>
          <w:color w:val="000000"/>
        </w:rPr>
        <w:t xml:space="preserve"> Bremen statt. Unterstützt wird die Aktion von den vier Bremer Partnerunternehmen der Ausstellung: BSAG, Mercedes-Benz Werk Bremen, GEWOBA und </w:t>
      </w:r>
      <w:proofErr w:type="spellStart"/>
      <w:r>
        <w:rPr>
          <w:rFonts w:ascii="Arial" w:hAnsi="Arial" w:cs="Arial"/>
          <w:color w:val="000000"/>
        </w:rPr>
        <w:t>swb</w:t>
      </w:r>
      <w:proofErr w:type="spellEnd"/>
      <w:r>
        <w:rPr>
          <w:rFonts w:ascii="Arial" w:hAnsi="Arial" w:cs="Arial"/>
          <w:color w:val="000000"/>
        </w:rPr>
        <w:t xml:space="preserve">. </w:t>
      </w:r>
    </w:p>
    <w:p w:rsidR="00771B7E" w:rsidRDefault="00323BB2" w:rsidP="00EF73F6">
      <w:pPr>
        <w:pStyle w:val="western"/>
        <w:spacing w:line="360" w:lineRule="auto"/>
        <w:jc w:val="both"/>
        <w:rPr>
          <w:rFonts w:ascii="Tahoma" w:hAnsi="Tahoma" w:cs="Tahoma"/>
          <w:color w:val="000000"/>
          <w:sz w:val="20"/>
          <w:szCs w:val="20"/>
        </w:rPr>
      </w:pPr>
      <w:r>
        <w:rPr>
          <w:rFonts w:ascii="Arial" w:hAnsi="Arial" w:cs="Arial"/>
          <w:b/>
          <w:bCs/>
          <w:noProof/>
          <w:color w:val="000000"/>
        </w:rPr>
        <w:lastRenderedPageBreak/>
        <w:drawing>
          <wp:anchor distT="0" distB="0" distL="114935" distR="114935" simplePos="0" relativeHeight="251658240" behindDoc="1" locked="0" layoutInCell="1" allowOverlap="1">
            <wp:simplePos x="0" y="0"/>
            <wp:positionH relativeFrom="column">
              <wp:posOffset>4672330</wp:posOffset>
            </wp:positionH>
            <wp:positionV relativeFrom="paragraph">
              <wp:posOffset>-3175</wp:posOffset>
            </wp:positionV>
            <wp:extent cx="1075690" cy="723265"/>
            <wp:effectExtent l="0" t="0" r="0" b="635"/>
            <wp:wrapTight wrapText="bothSides">
              <wp:wrapPolygon edited="0">
                <wp:start x="0" y="0"/>
                <wp:lineTo x="0" y="21050"/>
                <wp:lineTo x="21039" y="21050"/>
                <wp:lineTo x="21039"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690" cy="7232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71B7E">
        <w:rPr>
          <w:rFonts w:ascii="Arial" w:hAnsi="Arial" w:cs="Arial"/>
          <w:b/>
          <w:bCs/>
          <w:color w:val="000000"/>
        </w:rPr>
        <w:t>Termin</w:t>
      </w:r>
      <w:bookmarkStart w:id="0" w:name="_GoBack"/>
      <w:bookmarkEnd w:id="0"/>
      <w:r w:rsidR="00771B7E">
        <w:rPr>
          <w:rFonts w:ascii="Arial" w:hAnsi="Arial" w:cs="Arial"/>
          <w:b/>
          <w:bCs/>
          <w:color w:val="000000"/>
        </w:rPr>
        <w:t xml:space="preserve">: </w:t>
      </w:r>
      <w:r w:rsidR="00771B7E">
        <w:rPr>
          <w:rFonts w:ascii="Arial" w:hAnsi="Arial" w:cs="Arial"/>
          <w:color w:val="000000"/>
        </w:rPr>
        <w:t>Die Aktion</w:t>
      </w:r>
      <w:r w:rsidR="00771B7E">
        <w:rPr>
          <w:rFonts w:ascii="Arial" w:hAnsi="Arial" w:cs="Arial"/>
          <w:b/>
          <w:bCs/>
          <w:color w:val="000000"/>
        </w:rPr>
        <w:t xml:space="preserve"> </w:t>
      </w:r>
      <w:r w:rsidR="00771B7E">
        <w:rPr>
          <w:rFonts w:ascii="Arial" w:hAnsi="Arial" w:cs="Arial"/>
          <w:color w:val="000000"/>
        </w:rPr>
        <w:t xml:space="preserve">#FERIENCHECKER findet in den Sommerferien statt und richtet sich an Mädchen und Jungs zwischen 6 und 14 Jahren. Bewerben können sie sich bis zum 10. August. Mehr Infos unter: dermobilemensch.de. </w:t>
      </w:r>
    </w:p>
    <w:p w:rsidR="00DB13E3" w:rsidRDefault="00DB13E3" w:rsidP="00771B7E">
      <w:pPr>
        <w:pStyle w:val="western"/>
        <w:spacing w:after="238" w:afterAutospacing="0" w:line="360" w:lineRule="auto"/>
      </w:pPr>
    </w:p>
    <w:sectPr w:rsidR="00DB13E3">
      <w:headerReference w:type="default" r:id="rId8"/>
      <w:footerReference w:type="default" r:id="rId9"/>
      <w:headerReference w:type="first" r:id="rId10"/>
      <w:footerReference w:type="first" r:id="rId11"/>
      <w:pgSz w:w="11906" w:h="16838"/>
      <w:pgMar w:top="1871" w:right="2325" w:bottom="1418" w:left="2325" w:header="709" w:footer="10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83" w:rsidRDefault="00CB1183">
      <w:r>
        <w:separator/>
      </w:r>
    </w:p>
  </w:endnote>
  <w:endnote w:type="continuationSeparator" w:id="0">
    <w:p w:rsidR="00CB1183" w:rsidRDefault="00CB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Tahoma"/>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veling _Typewriter">
    <w:altName w:val="Cambria"/>
    <w:charset w:val="00"/>
    <w:family w:val="roman"/>
    <w:pitch w:val="default"/>
  </w:font>
  <w:font w:name="MetaNormal-Roman">
    <w:panose1 w:val="020B0502030101020104"/>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utura Lt BT">
    <w:altName w:val="Century Gothic"/>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E3" w:rsidRDefault="00DB13E3">
    <w:pPr>
      <w:rPr>
        <w:rFonts w:ascii="Arial" w:hAnsi="Arial" w:cs="Arial"/>
        <w:sz w:val="16"/>
        <w:szCs w:val="16"/>
      </w:rPr>
    </w:pPr>
  </w:p>
  <w:p w:rsidR="00DB13E3" w:rsidRDefault="00DB13E3">
    <w:pPr>
      <w:rPr>
        <w:rFonts w:ascii="Arial" w:hAnsi="Arial" w:cs="Arial"/>
        <w:sz w:val="16"/>
        <w:szCs w:val="16"/>
      </w:rPr>
    </w:pPr>
  </w:p>
  <w:p w:rsidR="00DB13E3" w:rsidRPr="00323BB2" w:rsidRDefault="00323BB2">
    <w:pPr>
      <w:rPr>
        <w:rFonts w:ascii="Arial" w:hAnsi="Arial" w:cs="Arial"/>
        <w:sz w:val="18"/>
      </w:rPr>
    </w:pPr>
    <w:r>
      <w:rPr>
        <w:noProof/>
        <w:lang w:eastAsia="de-DE"/>
      </w:rPr>
      <mc:AlternateContent>
        <mc:Choice Requires="wps">
          <w:drawing>
            <wp:anchor distT="0" distB="0" distL="0" distR="0" simplePos="0" relativeHeight="251657216" behindDoc="0" locked="0" layoutInCell="1" allowOverlap="1">
              <wp:simplePos x="0" y="0"/>
              <wp:positionH relativeFrom="page">
                <wp:posOffset>5781675</wp:posOffset>
              </wp:positionH>
              <wp:positionV relativeFrom="paragraph">
                <wp:posOffset>635</wp:posOffset>
              </wp:positionV>
              <wp:extent cx="382270" cy="158115"/>
              <wp:effectExtent l="0" t="1270" r="825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3E3" w:rsidRDefault="00DB13E3">
                          <w:pPr>
                            <w:pStyle w:val="Fuzeile"/>
                          </w:pPr>
                          <w:r>
                            <w:rPr>
                              <w:rStyle w:val="Seitenzahl"/>
                              <w:rFonts w:cs="Arial"/>
                              <w:sz w:val="22"/>
                              <w:szCs w:val="22"/>
                            </w:rPr>
                            <w:fldChar w:fldCharType="begin"/>
                          </w:r>
                          <w:r>
                            <w:rPr>
                              <w:rStyle w:val="Seitenzahl"/>
                              <w:rFonts w:cs="Arial"/>
                              <w:sz w:val="22"/>
                              <w:szCs w:val="22"/>
                            </w:rPr>
                            <w:instrText xml:space="preserve"> PAGE </w:instrText>
                          </w:r>
                          <w:r>
                            <w:rPr>
                              <w:rStyle w:val="Seitenzahl"/>
                              <w:rFonts w:cs="Arial"/>
                              <w:sz w:val="22"/>
                              <w:szCs w:val="22"/>
                            </w:rPr>
                            <w:fldChar w:fldCharType="separate"/>
                          </w:r>
                          <w:r w:rsidR="00C5348D">
                            <w:rPr>
                              <w:rStyle w:val="Seitenzahl"/>
                              <w:rFonts w:cs="Arial"/>
                              <w:noProof/>
                              <w:sz w:val="22"/>
                              <w:szCs w:val="22"/>
                            </w:rPr>
                            <w:t>2</w:t>
                          </w:r>
                          <w:r>
                            <w:rPr>
                              <w:rStyle w:val="Seitenzahl"/>
                              <w:rFonts w:cs="Arial"/>
                              <w:sz w:val="22"/>
                              <w:szCs w:val="22"/>
                            </w:rPr>
                            <w:fldChar w:fldCharType="end"/>
                          </w:r>
                          <w:r>
                            <w:rPr>
                              <w:rStyle w:val="Seitenzahl"/>
                              <w:rFonts w:ascii="Arial" w:hAnsi="Arial" w:cs="Arial"/>
                              <w:sz w:val="22"/>
                              <w:szCs w:val="22"/>
                            </w:rPr>
                            <w:t>/</w:t>
                          </w:r>
                          <w:r>
                            <w:rPr>
                              <w:rStyle w:val="Seitenzahl"/>
                              <w:rFonts w:cs="Arial"/>
                              <w:sz w:val="22"/>
                              <w:szCs w:val="22"/>
                            </w:rPr>
                            <w:fldChar w:fldCharType="begin"/>
                          </w:r>
                          <w:r>
                            <w:rPr>
                              <w:rStyle w:val="Seitenzahl"/>
                              <w:rFonts w:cs="Arial"/>
                              <w:sz w:val="22"/>
                              <w:szCs w:val="22"/>
                            </w:rPr>
                            <w:instrText xml:space="preserve"> NUMPAGES \* ARABIC </w:instrText>
                          </w:r>
                          <w:r>
                            <w:rPr>
                              <w:rStyle w:val="Seitenzahl"/>
                              <w:rFonts w:cs="Arial"/>
                              <w:sz w:val="22"/>
                              <w:szCs w:val="22"/>
                            </w:rPr>
                            <w:fldChar w:fldCharType="separate"/>
                          </w:r>
                          <w:r w:rsidR="00C5348D">
                            <w:rPr>
                              <w:rStyle w:val="Seitenzahl"/>
                              <w:rFonts w:cs="Arial"/>
                              <w:noProof/>
                              <w:sz w:val="22"/>
                              <w:szCs w:val="22"/>
                            </w:rPr>
                            <w:t>2</w:t>
                          </w:r>
                          <w:r>
                            <w:rPr>
                              <w:rStyle w:val="Seitenzahl"/>
                              <w:rFonts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5.25pt;margin-top:.05pt;width:30.1pt;height:12.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" stroked="f">
              <v:fill opacity="0"/>
              <v:textbox inset="0,0,0,0">
                <w:txbxContent>
                  <w:p w:rsidR="00DB13E3" w:rsidRDefault="00DB13E3">
                    <w:pPr>
                      <w:pStyle w:val="Fuzeile"/>
                    </w:pPr>
                    <w:r>
                      <w:rPr>
                        <w:rStyle w:val="Seitenzahl"/>
                        <w:rFonts w:cs="Arial"/>
                        <w:sz w:val="22"/>
                        <w:szCs w:val="22"/>
                      </w:rPr>
                      <w:fldChar w:fldCharType="begin"/>
                    </w:r>
                    <w:r>
                      <w:rPr>
                        <w:rStyle w:val="Seitenzahl"/>
                        <w:rFonts w:cs="Arial"/>
                        <w:sz w:val="22"/>
                        <w:szCs w:val="22"/>
                      </w:rPr>
                      <w:instrText xml:space="preserve"> PAGE </w:instrText>
                    </w:r>
                    <w:r>
                      <w:rPr>
                        <w:rStyle w:val="Seitenzahl"/>
                        <w:rFonts w:cs="Arial"/>
                        <w:sz w:val="22"/>
                        <w:szCs w:val="22"/>
                      </w:rPr>
                      <w:fldChar w:fldCharType="separate"/>
                    </w:r>
                    <w:r w:rsidR="00C5348D">
                      <w:rPr>
                        <w:rStyle w:val="Seitenzahl"/>
                        <w:rFonts w:cs="Arial"/>
                        <w:noProof/>
                        <w:sz w:val="22"/>
                        <w:szCs w:val="22"/>
                      </w:rPr>
                      <w:t>2</w:t>
                    </w:r>
                    <w:r>
                      <w:rPr>
                        <w:rStyle w:val="Seitenzahl"/>
                        <w:rFonts w:cs="Arial"/>
                        <w:sz w:val="22"/>
                        <w:szCs w:val="22"/>
                      </w:rPr>
                      <w:fldChar w:fldCharType="end"/>
                    </w:r>
                    <w:r>
                      <w:rPr>
                        <w:rStyle w:val="Seitenzahl"/>
                        <w:rFonts w:ascii="Arial" w:hAnsi="Arial" w:cs="Arial"/>
                        <w:sz w:val="22"/>
                        <w:szCs w:val="22"/>
                      </w:rPr>
                      <w:t>/</w:t>
                    </w:r>
                    <w:r>
                      <w:rPr>
                        <w:rStyle w:val="Seitenzahl"/>
                        <w:rFonts w:cs="Arial"/>
                        <w:sz w:val="22"/>
                        <w:szCs w:val="22"/>
                      </w:rPr>
                      <w:fldChar w:fldCharType="begin"/>
                    </w:r>
                    <w:r>
                      <w:rPr>
                        <w:rStyle w:val="Seitenzahl"/>
                        <w:rFonts w:cs="Arial"/>
                        <w:sz w:val="22"/>
                        <w:szCs w:val="22"/>
                      </w:rPr>
                      <w:instrText xml:space="preserve"> NUMPAGES \* ARABIC </w:instrText>
                    </w:r>
                    <w:r>
                      <w:rPr>
                        <w:rStyle w:val="Seitenzahl"/>
                        <w:rFonts w:cs="Arial"/>
                        <w:sz w:val="22"/>
                        <w:szCs w:val="22"/>
                      </w:rPr>
                      <w:fldChar w:fldCharType="separate"/>
                    </w:r>
                    <w:r w:rsidR="00C5348D">
                      <w:rPr>
                        <w:rStyle w:val="Seitenzahl"/>
                        <w:rFonts w:cs="Arial"/>
                        <w:noProof/>
                        <w:sz w:val="22"/>
                        <w:szCs w:val="22"/>
                      </w:rPr>
                      <w:t>2</w:t>
                    </w:r>
                    <w:r>
                      <w:rPr>
                        <w:rStyle w:val="Seitenzahl"/>
                        <w:rFonts w:cs="Arial"/>
                        <w:sz w:val="22"/>
                        <w:szCs w:val="22"/>
                      </w:rPr>
                      <w:fldChar w:fldCharType="end"/>
                    </w:r>
                  </w:p>
                </w:txbxContent>
              </v:textbox>
              <w10:wrap type="square" side="largest" anchorx="page"/>
            </v:shape>
          </w:pict>
        </mc:Fallback>
      </mc:AlternateContent>
    </w:r>
    <w:r w:rsidR="00DB13E3">
      <w:rPr>
        <w:rFonts w:ascii="Arial" w:hAnsi="Arial" w:cs="Arial"/>
        <w:sz w:val="18"/>
        <w:szCs w:val="18"/>
      </w:rPr>
      <w:t>Weitere Presseinformationen und Bildmaterial:</w:t>
    </w:r>
  </w:p>
  <w:p w:rsidR="00DB13E3" w:rsidRDefault="00DB13E3">
    <w:pPr>
      <w:rPr>
        <w:rFonts w:ascii="Arial" w:hAnsi="Arial" w:cs="Arial"/>
        <w:sz w:val="18"/>
        <w:szCs w:val="18"/>
      </w:rPr>
    </w:pPr>
    <w:r w:rsidRPr="00323BB2">
      <w:rPr>
        <w:rFonts w:ascii="Arial" w:hAnsi="Arial" w:cs="Arial"/>
        <w:sz w:val="18"/>
      </w:rPr>
      <w:t>Simone Cordes &amp; Svenja Peschke &amp; Bastian Bullwinkel</w:t>
    </w:r>
  </w:p>
  <w:p w:rsidR="00DB13E3" w:rsidRDefault="00DB13E3">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rsidR="00DB13E3" w:rsidRDefault="00DB13E3">
    <w:pPr>
      <w:rPr>
        <w:rFonts w:ascii="Arial" w:hAnsi="Arial" w:cs="Arial"/>
        <w:sz w:val="18"/>
        <w:szCs w:val="18"/>
      </w:rPr>
    </w:pPr>
    <w:r>
      <w:rPr>
        <w:rFonts w:ascii="Arial" w:hAnsi="Arial" w:cs="Arial"/>
        <w:sz w:val="18"/>
        <w:szCs w:val="18"/>
      </w:rPr>
      <w:t>Tel.: (0421) 33 46-119, -115 oder -121, Fax: (0421) 33 46-109</w:t>
    </w:r>
  </w:p>
  <w:p w:rsidR="00DB13E3" w:rsidRDefault="00DB13E3">
    <w:r>
      <w:rPr>
        <w:rFonts w:ascii="Arial" w:hAnsi="Arial" w:cs="Arial"/>
        <w:sz w:val="18"/>
        <w:szCs w:val="18"/>
      </w:rPr>
      <w:t>E-Mail</w:t>
    </w:r>
    <w:r w:rsidRPr="00323BB2">
      <w:rPr>
        <w:rFonts w:ascii="Arial" w:hAnsi="Arial" w:cs="Arial"/>
        <w:sz w:val="18"/>
      </w:rPr>
      <w:t xml:space="preserve">: </w:t>
    </w:r>
    <w:hyperlink r:id="rId1" w:history="1">
      <w:r w:rsidRPr="00323BB2">
        <w:rPr>
          <w:rStyle w:val="Hyperlink"/>
          <w:rFonts w:ascii="Arial" w:hAnsi="Arial" w:cs="Arial"/>
          <w:sz w:val="18"/>
        </w:rPr>
        <w:t>presse@universum-bremen.de</w:t>
      </w:r>
    </w:hyperlink>
  </w:p>
  <w:p w:rsidR="00DB13E3" w:rsidRDefault="00DB13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E3" w:rsidRDefault="00DB13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83" w:rsidRDefault="00CB1183">
      <w:r>
        <w:separator/>
      </w:r>
    </w:p>
  </w:footnote>
  <w:footnote w:type="continuationSeparator" w:id="0">
    <w:p w:rsidR="00CB1183" w:rsidRDefault="00CB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E3" w:rsidRDefault="00323BB2">
    <w:pPr>
      <w:pStyle w:val="Kopfzeile"/>
      <w:rPr>
        <w:lang w:eastAsia="de-DE"/>
      </w:rPr>
    </w:pPr>
    <w:r>
      <w:rPr>
        <w:noProof/>
        <w:lang w:eastAsia="de-DE"/>
      </w:rPr>
      <w:drawing>
        <wp:anchor distT="0" distB="0" distL="114935" distR="114935" simplePos="0" relativeHeight="251658240" behindDoc="1" locked="0" layoutInCell="1" allowOverlap="1">
          <wp:simplePos x="0" y="0"/>
          <wp:positionH relativeFrom="column">
            <wp:posOffset>4662805</wp:posOffset>
          </wp:positionH>
          <wp:positionV relativeFrom="paragraph">
            <wp:posOffset>-144145</wp:posOffset>
          </wp:positionV>
          <wp:extent cx="1104265" cy="742315"/>
          <wp:effectExtent l="0" t="0" r="635" b="635"/>
          <wp:wrapTight wrapText="bothSides">
            <wp:wrapPolygon edited="0">
              <wp:start x="0" y="0"/>
              <wp:lineTo x="0" y="21064"/>
              <wp:lineTo x="21240" y="21064"/>
              <wp:lineTo x="212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423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E3" w:rsidRDefault="00DB13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rPr>
        <w:rFonts w:ascii="Courier New" w:hAnsi="Courier New" w:cs="Courier New" w:hint="default"/>
      </w:rPr>
    </w:lvl>
    <w:lvl w:ilvl="3">
      <w:start w:val="1"/>
      <w:numFmt w:val="none"/>
      <w:pStyle w:val="berschrift4"/>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F8"/>
    <w:rsid w:val="00323BB2"/>
    <w:rsid w:val="00415233"/>
    <w:rsid w:val="006409F8"/>
    <w:rsid w:val="00771B7E"/>
    <w:rsid w:val="007C3A46"/>
    <w:rsid w:val="007E343C"/>
    <w:rsid w:val="009943AC"/>
    <w:rsid w:val="009F69C5"/>
    <w:rsid w:val="00AF67C2"/>
    <w:rsid w:val="00C05669"/>
    <w:rsid w:val="00C5348D"/>
    <w:rsid w:val="00CB1183"/>
    <w:rsid w:val="00DB13E3"/>
    <w:rsid w:val="00E42180"/>
    <w:rsid w:val="00E774EA"/>
    <w:rsid w:val="00EF73F6"/>
    <w:rsid w:val="00F33D75"/>
    <w:rsid w:val="00F44F3B"/>
    <w:rsid w:val="00FF4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3D0D0BE-D9AF-4DBB-98D8-C7EE75E9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2"/>
      </w:numPr>
      <w:spacing w:line="360" w:lineRule="auto"/>
      <w:ind w:left="0" w:right="20" w:firstLine="0"/>
      <w:jc w:val="both"/>
      <w:outlineLvl w:val="0"/>
    </w:pPr>
    <w:rPr>
      <w:rFonts w:ascii="FrnkGothITC Bk BT" w:hAnsi="FrnkGothITC Bk BT" w:cs="FrnkGothITC Bk BT"/>
      <w:b/>
      <w:szCs w:val="20"/>
    </w:rPr>
  </w:style>
  <w:style w:type="paragraph" w:styleId="berschrift2">
    <w:name w:val="heading 2"/>
    <w:basedOn w:val="Standard"/>
    <w:next w:val="Standard"/>
    <w:qFormat/>
    <w:pPr>
      <w:keepNext/>
      <w:numPr>
        <w:ilvl w:val="1"/>
        <w:numId w:val="2"/>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2"/>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2"/>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2"/>
      <w:szCs w:val="22"/>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character" w:customStyle="1" w:styleId="A3">
    <w:name w:val="A3"/>
    <w:rPr>
      <w:rFonts w:ascii="Traveling _Typewriter" w:hAnsi="Traveling _Typewriter" w:cs="Traveling _Typewriter"/>
      <w:color w:val="000000"/>
      <w:sz w:val="36"/>
      <w:szCs w:val="36"/>
    </w:rPr>
  </w:style>
  <w:style w:type="character" w:customStyle="1" w:styleId="A2">
    <w:name w:val="A2"/>
    <w:rPr>
      <w:rFonts w:cs="MetaNormal-Roman"/>
      <w:color w:val="000000"/>
    </w:rPr>
  </w:style>
  <w:style w:type="character" w:customStyle="1" w:styleId="news-single-img-subhead">
    <w:name w:val="news-single-img-subhead"/>
    <w:basedOn w:val="Absatz-Standardschriftart1"/>
  </w:style>
  <w:style w:type="character" w:styleId="Hyperlink">
    <w:name w:val="Hyperlink"/>
    <w:rPr>
      <w:color w:val="0000FF"/>
      <w:u w:val="single"/>
    </w:rPr>
  </w:style>
  <w:style w:type="character" w:customStyle="1" w:styleId="apple-style-span">
    <w:name w:val="apple-style-span"/>
    <w:basedOn w:val="Absatz-Standardschriftart1"/>
  </w:style>
  <w:style w:type="character" w:customStyle="1" w:styleId="berschrift3Zchn">
    <w:name w:val="Überschrift 3 Zchn"/>
    <w:rPr>
      <w:rFonts w:ascii="Cambria" w:eastAsia="Times New Roman" w:hAnsi="Cambria" w:cs="Times New Roman"/>
      <w:b/>
      <w:bCs/>
      <w:sz w:val="26"/>
      <w:szCs w:val="26"/>
    </w:rPr>
  </w:style>
  <w:style w:type="character" w:customStyle="1" w:styleId="a-size-large1">
    <w:name w:val="a-size-large1"/>
    <w:rPr>
      <w:rFonts w:ascii="Arial" w:hAnsi="Arial" w:cs="Arial" w:hint="default"/>
    </w:rPr>
  </w:style>
  <w:style w:type="character" w:customStyle="1" w:styleId="NurTextZchn">
    <w:name w:val="Nur Text Zchn"/>
    <w:rPr>
      <w:rFonts w:ascii="Consolas" w:eastAsia="Calibri" w:hAnsi="Consolas" w:cs="Times New Roman"/>
      <w:sz w:val="21"/>
      <w:szCs w:val="21"/>
    </w:rPr>
  </w:style>
  <w:style w:type="character" w:customStyle="1" w:styleId="Textkrper2Zchn">
    <w:name w:val="Textkörper 2 Zchn"/>
    <w:rPr>
      <w:sz w:val="24"/>
      <w:szCs w:val="24"/>
    </w:rPr>
  </w:style>
  <w:style w:type="character" w:customStyle="1" w:styleId="StrongEmphasis">
    <w:name w:val="Strong Emphasis"/>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post-meta">
    <w:name w:val="post-meta"/>
  </w:style>
  <w:style w:type="character" w:customStyle="1" w:styleId="line">
    <w:name w:val="line"/>
  </w:style>
  <w:style w:type="character" w:customStyle="1" w:styleId="Kommentarzeichen2">
    <w:name w:val="Kommentarzeichen2"/>
    <w:rPr>
      <w:sz w:val="16"/>
      <w:szCs w:val="16"/>
    </w:rPr>
  </w:style>
  <w:style w:type="character" w:customStyle="1" w:styleId="KommentartextZchn1">
    <w:name w:val="Kommentartext Zchn1"/>
  </w:style>
  <w:style w:type="character" w:customStyle="1" w:styleId="NichtaufgelsteErwhnung">
    <w:name w:val="Nicht aufgelöste Erwähnung"/>
    <w:rPr>
      <w:color w:val="605E5C"/>
      <w:shd w:val="clear" w:color="auto" w:fill="E1DFDD"/>
    </w:rPr>
  </w:style>
  <w:style w:type="character" w:customStyle="1" w:styleId="normaltextrun">
    <w:name w:val="normaltextrun"/>
  </w:style>
  <w:style w:type="character" w:customStyle="1" w:styleId="eop">
    <w:name w:val="eop"/>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autoSpaceDE w:val="0"/>
      <w:ind w:right="3188"/>
      <w:jc w:val="both"/>
    </w:pPr>
    <w:rPr>
      <w:rFonts w:ascii="FrnkGothITC Bk BT" w:hAnsi="FrnkGothITC Bk BT" w:cs="FrnkGothITC Bk BT"/>
      <w:color w:val="000000"/>
      <w:sz w:val="20"/>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pPr>
      <w:suppressLineNumbers/>
    </w:pP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Beschriftung1">
    <w:name w:val="Beschriftung1"/>
    <w:basedOn w:val="Standard"/>
    <w:pPr>
      <w:suppressLineNumbers/>
      <w:spacing w:before="120" w:after="120"/>
    </w:pPr>
    <w:rPr>
      <w:rFonts w:cs="Lucida Sans"/>
      <w:i/>
      <w:iCs/>
    </w:rPr>
  </w:style>
  <w:style w:type="paragraph" w:styleId="Fuzeile">
    <w:name w:val="footer"/>
    <w:basedOn w:val="Standard"/>
  </w:style>
  <w:style w:type="paragraph" w:customStyle="1" w:styleId="Textkrper21">
    <w:name w:val="Textkörper 21"/>
    <w:basedOn w:val="Standard"/>
    <w:pPr>
      <w:spacing w:line="360" w:lineRule="auto"/>
    </w:pPr>
    <w:rPr>
      <w:rFonts w:ascii="Arial" w:hAnsi="Arial" w:cs="Arial"/>
      <w:sz w:val="22"/>
      <w:szCs w:val="20"/>
    </w:rPr>
  </w:style>
  <w:style w:type="paragraph" w:customStyle="1" w:styleId="HngendTab">
    <w:name w:val="Hängend (Tab)"/>
    <w:basedOn w:val="Standard"/>
    <w:pPr>
      <w:ind w:left="709" w:hanging="709"/>
    </w:pPr>
    <w:rPr>
      <w:rFonts w:ascii="Futura Lt BT" w:hAnsi="Futura Lt BT" w:cs="Futura Lt BT"/>
      <w:szCs w:val="20"/>
    </w:rPr>
  </w:style>
  <w:style w:type="paragraph" w:customStyle="1" w:styleId="Textkrper31">
    <w:name w:val="Textkörper 31"/>
    <w:basedOn w:val="Standard"/>
    <w:pPr>
      <w:spacing w:line="360" w:lineRule="auto"/>
      <w:jc w:val="both"/>
    </w:pPr>
    <w:rPr>
      <w:rFonts w:ascii="Arial" w:hAnsi="Arial" w:cs="Arial"/>
      <w:bCs/>
      <w:iCs/>
      <w:sz w:val="22"/>
    </w:rPr>
  </w:style>
  <w:style w:type="paragraph" w:styleId="Textkrper-Zeileneinzug">
    <w:name w:val="Body Text Indent"/>
    <w:basedOn w:val="Standard"/>
    <w:pPr>
      <w:autoSpaceDE w:val="0"/>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rPr>
      <w:rFonts w:ascii="Tahoma" w:hAnsi="Tahoma" w:cs="Tahoma"/>
      <w:sz w:val="16"/>
      <w:szCs w:val="16"/>
      <w:lang w:val="x-none"/>
    </w:rPr>
  </w:style>
  <w:style w:type="paragraph" w:styleId="StandardWeb">
    <w:name w:val="Normal (Web)"/>
    <w:basedOn w:val="Standard"/>
    <w:pPr>
      <w:spacing w:before="280" w:after="280"/>
    </w:pPr>
  </w:style>
  <w:style w:type="paragraph" w:customStyle="1" w:styleId="bodytext">
    <w:name w:val="bodytext"/>
    <w:basedOn w:val="Standard"/>
    <w:pPr>
      <w:spacing w:before="280" w:after="280"/>
    </w:pPr>
  </w:style>
  <w:style w:type="paragraph" w:customStyle="1" w:styleId="NurText1">
    <w:name w:val="Nur Text1"/>
    <w:basedOn w:val="Standard"/>
    <w:rPr>
      <w:rFonts w:ascii="Consolas" w:eastAsia="Calibri" w:hAnsi="Consolas"/>
      <w:sz w:val="21"/>
      <w:szCs w:val="21"/>
    </w:rPr>
  </w:style>
  <w:style w:type="paragraph" w:styleId="Listenabsatz">
    <w:name w:val="List Paragraph"/>
    <w:basedOn w:val="Standard"/>
    <w:qFormat/>
    <w:pPr>
      <w:ind w:left="708"/>
    </w:pPr>
  </w:style>
  <w:style w:type="paragraph" w:customStyle="1" w:styleId="xmsonormal">
    <w:name w:val="x_msonormal"/>
    <w:basedOn w:val="Standard"/>
    <w:rPr>
      <w:rFonts w:ascii="Calibri" w:eastAsia="Calibri" w:hAnsi="Calibri" w:cs="Calibri"/>
      <w:sz w:val="22"/>
      <w:szCs w:val="22"/>
    </w:rPr>
  </w:style>
  <w:style w:type="paragraph" w:customStyle="1" w:styleId="Rahmeninhalt">
    <w:name w:val="Rahmeninhalt"/>
    <w:basedOn w:val="Textkrper"/>
  </w:style>
  <w:style w:type="paragraph" w:styleId="berarbeitung">
    <w:name w:val="Revision"/>
    <w:pPr>
      <w:suppressAutoHyphens/>
    </w:pPr>
    <w:rPr>
      <w:sz w:val="24"/>
      <w:szCs w:val="24"/>
      <w:lang w:eastAsia="zh-CN"/>
    </w:rPr>
  </w:style>
  <w:style w:type="paragraph" w:customStyle="1" w:styleId="Textkrper22">
    <w:name w:val="Textkörper 22"/>
    <w:basedOn w:val="Standard"/>
    <w:pPr>
      <w:spacing w:after="120" w:line="480" w:lineRule="auto"/>
    </w:pPr>
  </w:style>
  <w:style w:type="paragraph" w:customStyle="1" w:styleId="Textbody">
    <w:name w:val="Text body"/>
    <w:basedOn w:val="Standard"/>
    <w:pPr>
      <w:widowControl w:val="0"/>
      <w:spacing w:after="120"/>
      <w:textAlignment w:val="baseline"/>
    </w:pPr>
    <w:rPr>
      <w:rFonts w:eastAsia="SimSun" w:cs="Lucida Sans"/>
      <w:kern w:val="1"/>
      <w:lang w:bidi="hi-I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Kommentartext2">
    <w:name w:val="Kommentartext2"/>
    <w:basedOn w:val="Standard"/>
    <w:rPr>
      <w:sz w:val="20"/>
      <w:szCs w:val="20"/>
    </w:rPr>
  </w:style>
  <w:style w:type="paragraph" w:customStyle="1" w:styleId="paragraph">
    <w:name w:val="paragraph"/>
    <w:basedOn w:val="Standard"/>
    <w:pPr>
      <w:suppressAutoHyphens w:val="0"/>
      <w:spacing w:before="280" w:after="280"/>
    </w:pPr>
  </w:style>
  <w:style w:type="paragraph" w:customStyle="1" w:styleId="western">
    <w:name w:val="western"/>
    <w:basedOn w:val="Standard"/>
    <w:rsid w:val="006409F8"/>
    <w:pPr>
      <w:suppressAutoHyphens w:val="0"/>
      <w:spacing w:before="100" w:beforeAutospacing="1" w:after="100" w:afterAutospacing="1"/>
    </w:pPr>
    <w:rPr>
      <w:rFonts w:ascii="Calibri" w:eastAsia="Calibr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71537">
      <w:bodyDiv w:val="1"/>
      <w:marLeft w:val="0"/>
      <w:marRight w:val="0"/>
      <w:marTop w:val="0"/>
      <w:marBottom w:val="0"/>
      <w:divBdr>
        <w:top w:val="none" w:sz="0" w:space="0" w:color="auto"/>
        <w:left w:val="none" w:sz="0" w:space="0" w:color="auto"/>
        <w:bottom w:val="none" w:sz="0" w:space="0" w:color="auto"/>
        <w:right w:val="none" w:sz="0" w:space="0" w:color="auto"/>
      </w:divBdr>
    </w:div>
    <w:div w:id="1496721430">
      <w:bodyDiv w:val="1"/>
      <w:marLeft w:val="0"/>
      <w:marRight w:val="0"/>
      <w:marTop w:val="0"/>
      <w:marBottom w:val="0"/>
      <w:divBdr>
        <w:top w:val="none" w:sz="0" w:space="0" w:color="auto"/>
        <w:left w:val="none" w:sz="0" w:space="0" w:color="auto"/>
        <w:bottom w:val="none" w:sz="0" w:space="0" w:color="auto"/>
        <w:right w:val="none" w:sz="0" w:space="0" w:color="auto"/>
      </w:divBdr>
    </w:div>
    <w:div w:id="19304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universum-brem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1865</CharactersWithSpaces>
  <SharedDoc>false</SharedDoc>
  <HLinks>
    <vt:vector size="6" baseType="variant">
      <vt:variant>
        <vt:i4>6488069</vt:i4>
      </vt:variant>
      <vt:variant>
        <vt:i4>0</vt:i4>
      </vt:variant>
      <vt:variant>
        <vt:i4>0</vt:i4>
      </vt:variant>
      <vt:variant>
        <vt:i4>5</vt:i4>
      </vt:variant>
      <vt:variant>
        <vt:lpwstr>mailto:presse@universum-bremen.de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stephie</dc:creator>
  <cp:keywords/>
  <dc:description/>
  <cp:lastModifiedBy>Bastian Bullwinkel</cp:lastModifiedBy>
  <cp:revision>2</cp:revision>
  <cp:lastPrinted>2020-07-13T07:41:00Z</cp:lastPrinted>
  <dcterms:created xsi:type="dcterms:W3CDTF">2020-07-23T13:45:00Z</dcterms:created>
  <dcterms:modified xsi:type="dcterms:W3CDTF">2020-07-23T13:45:00Z</dcterms:modified>
</cp:coreProperties>
</file>