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E887" w14:textId="2F78EEA0" w:rsidR="008E51E0" w:rsidRDefault="00167756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sz w:val="22"/>
          <w:szCs w:val="22"/>
          <w:lang w:eastAsia="en-US"/>
        </w:rPr>
        <w:pict w14:anchorId="69DC8EE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05pt;margin-top:-37.45pt;width:109.7pt;height:68.7pt;z-index:251660288;mso-width-relative:margin;mso-height-relative:margin" stroked="f">
            <v:textbox style="mso-next-textbox:#_x0000_s1026">
              <w:txbxContent>
                <w:p w14:paraId="3F208925" w14:textId="77777777" w:rsidR="00C62C4F" w:rsidRDefault="00C62C4F">
                  <w:r>
                    <w:rPr>
                      <w:noProof/>
                    </w:rPr>
                    <w:drawing>
                      <wp:inline distT="0" distB="0" distL="0" distR="0" wp14:anchorId="77DDA620" wp14:editId="0D3B0740">
                        <wp:extent cx="853096" cy="575568"/>
                        <wp:effectExtent l="19050" t="0" r="4154" b="0"/>
                        <wp:docPr id="4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4925" cy="583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</w:t>
      </w:r>
      <w:r w:rsidR="008E51E0" w:rsidRPr="00F74262">
        <w:rPr>
          <w:rFonts w:ascii="Arial" w:hAnsi="Arial" w:cs="Arial"/>
          <w:i/>
          <w:iCs/>
        </w:rPr>
        <w:t xml:space="preserve">vom </w:t>
      </w:r>
      <w:r w:rsidR="00E159AD">
        <w:rPr>
          <w:rFonts w:ascii="Arial" w:hAnsi="Arial" w:cs="Arial"/>
          <w:i/>
          <w:iCs/>
        </w:rPr>
        <w:t>20</w:t>
      </w:r>
      <w:r w:rsidR="00A96CB8" w:rsidRPr="00F74262">
        <w:rPr>
          <w:rFonts w:ascii="Arial" w:hAnsi="Arial" w:cs="Arial"/>
          <w:i/>
          <w:iCs/>
        </w:rPr>
        <w:t>.</w:t>
      </w:r>
      <w:r w:rsidR="001D6E7E" w:rsidRPr="00F74262">
        <w:rPr>
          <w:rFonts w:ascii="Arial" w:hAnsi="Arial" w:cs="Arial"/>
          <w:i/>
          <w:iCs/>
        </w:rPr>
        <w:t>1</w:t>
      </w:r>
      <w:r w:rsidR="00473B48" w:rsidRPr="00F74262">
        <w:rPr>
          <w:rFonts w:ascii="Arial" w:hAnsi="Arial" w:cs="Arial"/>
          <w:i/>
          <w:iCs/>
        </w:rPr>
        <w:t>1</w:t>
      </w:r>
      <w:r w:rsidR="008E51E0" w:rsidRPr="00F74262">
        <w:rPr>
          <w:rFonts w:ascii="Arial" w:hAnsi="Arial" w:cs="Arial"/>
          <w:i/>
          <w:iCs/>
        </w:rPr>
        <w:t>.201</w:t>
      </w:r>
      <w:r w:rsidR="00A96CB8" w:rsidRPr="00F74262">
        <w:rPr>
          <w:rFonts w:ascii="Arial" w:hAnsi="Arial" w:cs="Arial"/>
          <w:i/>
          <w:iCs/>
        </w:rPr>
        <w:t>7</w:t>
      </w:r>
    </w:p>
    <w:p w14:paraId="2A7D40B6" w14:textId="266D7327" w:rsidR="00224C1B" w:rsidRPr="00083A0C" w:rsidRDefault="00445FAF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Mit kleinen Geschenken </w:t>
      </w:r>
      <w:r w:rsidRPr="00445FAF">
        <w:rPr>
          <w:rFonts w:ascii="Arial" w:hAnsi="Arial" w:cs="Arial"/>
          <w:b/>
          <w:bCs/>
          <w:sz w:val="36"/>
          <w:szCs w:val="36"/>
        </w:rPr>
        <w:t>Kinderaugen zum Leuchten bringen</w:t>
      </w:r>
    </w:p>
    <w:p w14:paraId="22284C67" w14:textId="1635BBAC" w:rsidR="00224C1B" w:rsidRPr="001049F5" w:rsidRDefault="003B19A4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 w:rsidRPr="003B19A4">
        <w:rPr>
          <w:rFonts w:ascii="Arial" w:hAnsi="Arial" w:cs="Arial"/>
          <w:sz w:val="22"/>
          <w:szCs w:val="22"/>
        </w:rPr>
        <w:t>Universum</w:t>
      </w:r>
      <w:r w:rsidRPr="003B19A4">
        <w:rPr>
          <w:rFonts w:ascii="Arial" w:hAnsi="Arial" w:cs="Arial"/>
          <w:sz w:val="22"/>
          <w:szCs w:val="22"/>
          <w:vertAlign w:val="superscript"/>
        </w:rPr>
        <w:t>®</w:t>
      </w:r>
      <w:r w:rsidRPr="003B19A4">
        <w:rPr>
          <w:rFonts w:ascii="Arial" w:hAnsi="Arial" w:cs="Arial"/>
          <w:sz w:val="22"/>
          <w:szCs w:val="22"/>
        </w:rPr>
        <w:t xml:space="preserve"> </w:t>
      </w:r>
      <w:r w:rsidR="00445FAF">
        <w:rPr>
          <w:rFonts w:ascii="Arial" w:hAnsi="Arial" w:cs="Arial"/>
          <w:sz w:val="22"/>
          <w:szCs w:val="22"/>
        </w:rPr>
        <w:t xml:space="preserve">Bremen </w:t>
      </w:r>
      <w:r w:rsidR="00582619">
        <w:rPr>
          <w:rFonts w:ascii="Arial" w:hAnsi="Arial" w:cs="Arial"/>
          <w:sz w:val="22"/>
          <w:szCs w:val="22"/>
        </w:rPr>
        <w:t>beteiligt sich an „Weihnachten im Schuhkarton“</w:t>
      </w:r>
    </w:p>
    <w:p w14:paraId="7F07CD6D" w14:textId="77777777" w:rsidR="00083A0C" w:rsidRDefault="00083A0C" w:rsidP="00EB7C24">
      <w:pPr>
        <w:pStyle w:val="NurText"/>
        <w:spacing w:line="360" w:lineRule="auto"/>
        <w:jc w:val="right"/>
        <w:rPr>
          <w:rFonts w:ascii="Arial" w:eastAsia="Times New Roman" w:hAnsi="Arial" w:cs="Arial"/>
          <w:szCs w:val="22"/>
          <w:lang w:eastAsia="de-DE"/>
        </w:rPr>
      </w:pPr>
    </w:p>
    <w:p w14:paraId="6035364E" w14:textId="65BCF496" w:rsidR="00582619" w:rsidRDefault="00582619" w:rsidP="0058261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 xml:space="preserve">Weihnachten ist </w:t>
      </w:r>
      <w:r w:rsidR="00182BC2">
        <w:rPr>
          <w:rFonts w:ascii="Arial" w:eastAsia="Times New Roman" w:hAnsi="Arial" w:cs="Arial"/>
          <w:szCs w:val="22"/>
          <w:lang w:eastAsia="de-DE"/>
        </w:rPr>
        <w:t>vor allem</w:t>
      </w:r>
      <w:r>
        <w:rPr>
          <w:rFonts w:ascii="Arial" w:eastAsia="Times New Roman" w:hAnsi="Arial" w:cs="Arial"/>
          <w:szCs w:val="22"/>
          <w:lang w:eastAsia="de-DE"/>
        </w:rPr>
        <w:t xml:space="preserve"> das Fest der Liebe, </w:t>
      </w:r>
      <w:r w:rsidR="00182BC2">
        <w:rPr>
          <w:rFonts w:ascii="Arial" w:eastAsia="Times New Roman" w:hAnsi="Arial" w:cs="Arial"/>
          <w:szCs w:val="22"/>
          <w:lang w:eastAsia="de-DE"/>
        </w:rPr>
        <w:t>aber</w:t>
      </w:r>
      <w:r>
        <w:rPr>
          <w:rFonts w:ascii="Arial" w:eastAsia="Times New Roman" w:hAnsi="Arial" w:cs="Arial"/>
          <w:szCs w:val="22"/>
          <w:lang w:eastAsia="de-DE"/>
        </w:rPr>
        <w:t xml:space="preserve"> auch der Geschenke – dank der Aktion „Weihnachten im Schuhkarton“</w:t>
      </w:r>
      <w:r w:rsidR="00443FD7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 xml:space="preserve">auch für Kinder aus ärmeren </w:t>
      </w:r>
      <w:r w:rsidR="00182BC2">
        <w:rPr>
          <w:rFonts w:ascii="Arial" w:eastAsia="Times New Roman" w:hAnsi="Arial" w:cs="Arial"/>
          <w:szCs w:val="22"/>
          <w:lang w:eastAsia="de-DE"/>
        </w:rPr>
        <w:t>Verhältnissen</w:t>
      </w:r>
      <w:r>
        <w:rPr>
          <w:rFonts w:ascii="Arial" w:eastAsia="Times New Roman" w:hAnsi="Arial" w:cs="Arial"/>
          <w:szCs w:val="22"/>
          <w:lang w:eastAsia="de-DE"/>
        </w:rPr>
        <w:t>.</w:t>
      </w:r>
      <w:r w:rsidR="00443FD7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159AD">
        <w:rPr>
          <w:rFonts w:ascii="Arial" w:eastAsia="Times New Roman" w:hAnsi="Arial" w:cs="Arial"/>
          <w:szCs w:val="22"/>
          <w:lang w:eastAsia="de-DE"/>
        </w:rPr>
        <w:t>Mitarbeiter</w:t>
      </w:r>
      <w:r w:rsidR="003458DA">
        <w:rPr>
          <w:rFonts w:ascii="Arial" w:eastAsia="Times New Roman" w:hAnsi="Arial" w:cs="Arial"/>
          <w:szCs w:val="22"/>
          <w:lang w:eastAsia="de-DE"/>
        </w:rPr>
        <w:t>innen und Mitarbeiter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von 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Unternehmen und Privatpersonen 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beteiligen sich, indem sie kleine Geschenkkartons packen, 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dann 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an </w:t>
      </w:r>
      <w:r w:rsidR="006C1ED5">
        <w:rPr>
          <w:rFonts w:ascii="Arial" w:eastAsia="Times New Roman" w:hAnsi="Arial" w:cs="Arial"/>
          <w:szCs w:val="22"/>
          <w:lang w:eastAsia="de-DE"/>
        </w:rPr>
        <w:t>Jungen und Mädchen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 </w:t>
      </w:r>
      <w:r w:rsidR="00445FAF">
        <w:rPr>
          <w:rFonts w:ascii="Arial" w:eastAsia="Times New Roman" w:hAnsi="Arial" w:cs="Arial"/>
          <w:szCs w:val="22"/>
          <w:lang w:eastAsia="de-DE"/>
        </w:rPr>
        <w:t xml:space="preserve">zwischen zwei und 14 Jahren 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auf der ganzen Welt verteilt werden, die </w:t>
      </w:r>
      <w:r w:rsidR="003D7B21" w:rsidRPr="003D7B21">
        <w:rPr>
          <w:rFonts w:ascii="Arial" w:eastAsia="Times New Roman" w:hAnsi="Arial" w:cs="Arial"/>
          <w:szCs w:val="22"/>
          <w:lang w:eastAsia="de-DE"/>
        </w:rPr>
        <w:t xml:space="preserve">sonst vielleicht keine Geschenke bekommen </w:t>
      </w:r>
      <w:r w:rsidR="003D7B21">
        <w:rPr>
          <w:rFonts w:ascii="Arial" w:eastAsia="Times New Roman" w:hAnsi="Arial" w:cs="Arial"/>
          <w:szCs w:val="22"/>
          <w:lang w:eastAsia="de-DE"/>
        </w:rPr>
        <w:t>würden</w:t>
      </w:r>
      <w:r w:rsidR="003D7B21" w:rsidRPr="003D7B21">
        <w:rPr>
          <w:rFonts w:ascii="Arial" w:eastAsia="Times New Roman" w:hAnsi="Arial" w:cs="Arial"/>
          <w:szCs w:val="22"/>
          <w:lang w:eastAsia="de-DE"/>
        </w:rPr>
        <w:t>.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 Auch d</w:t>
      </w:r>
      <w:r w:rsidR="00182BC2">
        <w:rPr>
          <w:rFonts w:ascii="Arial" w:eastAsia="Times New Roman" w:hAnsi="Arial" w:cs="Arial"/>
          <w:szCs w:val="22"/>
          <w:lang w:eastAsia="de-DE"/>
        </w:rPr>
        <w:t>as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582619">
        <w:rPr>
          <w:rFonts w:ascii="Arial" w:eastAsia="Times New Roman" w:hAnsi="Arial" w:cs="Arial"/>
          <w:szCs w:val="22"/>
          <w:lang w:eastAsia="de-DE"/>
        </w:rPr>
        <w:t>Universum</w:t>
      </w:r>
      <w:r w:rsidRPr="005826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Pr="00582619">
        <w:rPr>
          <w:rFonts w:ascii="Arial" w:eastAsia="Times New Roman" w:hAnsi="Arial" w:cs="Arial"/>
          <w:szCs w:val="22"/>
          <w:lang w:eastAsia="de-DE"/>
        </w:rPr>
        <w:t xml:space="preserve"> Bremen </w:t>
      </w:r>
      <w:r w:rsidR="00E159AD">
        <w:rPr>
          <w:rFonts w:ascii="Arial" w:eastAsia="Times New Roman" w:hAnsi="Arial" w:cs="Arial"/>
          <w:szCs w:val="22"/>
          <w:lang w:eastAsia="de-DE"/>
        </w:rPr>
        <w:t>ist</w:t>
      </w:r>
      <w:r w:rsidR="00443FD7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 xml:space="preserve">in diesem Jahr </w:t>
      </w:r>
      <w:r w:rsidR="00E159AD">
        <w:rPr>
          <w:rFonts w:ascii="Arial" w:eastAsia="Times New Roman" w:hAnsi="Arial" w:cs="Arial"/>
          <w:szCs w:val="22"/>
          <w:lang w:eastAsia="de-DE"/>
        </w:rPr>
        <w:t>mit dabei!</w:t>
      </w:r>
      <w:r w:rsidR="006C1ED5">
        <w:rPr>
          <w:rFonts w:ascii="Arial" w:eastAsia="Times New Roman" w:hAnsi="Arial" w:cs="Arial"/>
          <w:szCs w:val="22"/>
          <w:lang w:eastAsia="de-DE"/>
        </w:rPr>
        <w:t xml:space="preserve"> Dafür </w:t>
      </w:r>
      <w:r w:rsidR="003458DA">
        <w:rPr>
          <w:rFonts w:ascii="Arial" w:eastAsia="Times New Roman" w:hAnsi="Arial" w:cs="Arial"/>
          <w:szCs w:val="22"/>
          <w:lang w:eastAsia="de-DE"/>
        </w:rPr>
        <w:t>hat das Team</w:t>
      </w:r>
      <w:r w:rsidR="006C1ED5">
        <w:rPr>
          <w:rFonts w:ascii="Arial" w:eastAsia="Times New Roman" w:hAnsi="Arial" w:cs="Arial"/>
          <w:szCs w:val="22"/>
          <w:lang w:eastAsia="de-DE"/>
        </w:rPr>
        <w:t xml:space="preserve"> des Wissenschaftsmuseums 1</w:t>
      </w:r>
      <w:r w:rsidRPr="00582619">
        <w:rPr>
          <w:rFonts w:ascii="Arial" w:eastAsia="Times New Roman" w:hAnsi="Arial" w:cs="Arial"/>
          <w:szCs w:val="22"/>
          <w:lang w:eastAsia="de-DE"/>
        </w:rPr>
        <w:t>00 Schuhkartons mit kleinen Überraschungen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="00335077">
        <w:rPr>
          <w:rFonts w:ascii="Arial" w:eastAsia="Times New Roman" w:hAnsi="Arial" w:cs="Arial"/>
          <w:szCs w:val="22"/>
          <w:lang w:eastAsia="de-DE"/>
        </w:rPr>
        <w:t>befüllt</w:t>
      </w:r>
      <w:r w:rsidRPr="00582619">
        <w:rPr>
          <w:rFonts w:ascii="Arial" w:eastAsia="Times New Roman" w:hAnsi="Arial" w:cs="Arial"/>
          <w:szCs w:val="22"/>
          <w:lang w:eastAsia="de-DE"/>
        </w:rPr>
        <w:t xml:space="preserve">: von </w:t>
      </w:r>
      <w:r w:rsidR="003D7B21">
        <w:rPr>
          <w:rFonts w:ascii="Arial" w:eastAsia="Times New Roman" w:hAnsi="Arial" w:cs="Arial"/>
          <w:szCs w:val="22"/>
          <w:lang w:eastAsia="de-DE"/>
        </w:rPr>
        <w:t>praktischen</w:t>
      </w:r>
      <w:r w:rsidRPr="00582619">
        <w:rPr>
          <w:rFonts w:ascii="Arial" w:eastAsia="Times New Roman" w:hAnsi="Arial" w:cs="Arial"/>
          <w:szCs w:val="22"/>
          <w:lang w:eastAsia="de-DE"/>
        </w:rPr>
        <w:t xml:space="preserve"> Dingen wie Zahnpasta und Socken, über Leckereien wie Schoko</w:t>
      </w:r>
      <w:r w:rsidR="003D7B21">
        <w:rPr>
          <w:rFonts w:ascii="Arial" w:eastAsia="Times New Roman" w:hAnsi="Arial" w:cs="Arial"/>
          <w:szCs w:val="22"/>
          <w:lang w:eastAsia="de-DE"/>
        </w:rPr>
        <w:t>laden</w:t>
      </w:r>
      <w:r w:rsidRPr="00582619">
        <w:rPr>
          <w:rFonts w:ascii="Arial" w:eastAsia="Times New Roman" w:hAnsi="Arial" w:cs="Arial"/>
          <w:szCs w:val="22"/>
          <w:lang w:eastAsia="de-DE"/>
        </w:rPr>
        <w:t xml:space="preserve">-Weihnachtsmännern, bis hin zu Spielzeug </w:t>
      </w:r>
      <w:r w:rsidR="00182BC2">
        <w:rPr>
          <w:rFonts w:ascii="Arial" w:eastAsia="Times New Roman" w:hAnsi="Arial" w:cs="Arial"/>
          <w:szCs w:val="22"/>
          <w:lang w:eastAsia="de-DE"/>
        </w:rPr>
        <w:t xml:space="preserve">wie </w:t>
      </w:r>
      <w:proofErr w:type="spellStart"/>
      <w:r w:rsidR="00445FAF">
        <w:rPr>
          <w:rFonts w:ascii="Arial" w:eastAsia="Times New Roman" w:hAnsi="Arial" w:cs="Arial"/>
          <w:szCs w:val="22"/>
          <w:lang w:eastAsia="de-DE"/>
        </w:rPr>
        <w:t>Fidget</w:t>
      </w:r>
      <w:proofErr w:type="spellEnd"/>
      <w:r w:rsidR="00445FAF">
        <w:rPr>
          <w:rFonts w:ascii="Arial" w:eastAsia="Times New Roman" w:hAnsi="Arial" w:cs="Arial"/>
          <w:szCs w:val="22"/>
          <w:lang w:eastAsia="de-DE"/>
        </w:rPr>
        <w:t>-Spinnern</w:t>
      </w:r>
      <w:r w:rsidRPr="00582619">
        <w:rPr>
          <w:rFonts w:ascii="Arial" w:eastAsia="Times New Roman" w:hAnsi="Arial" w:cs="Arial"/>
          <w:szCs w:val="22"/>
          <w:lang w:eastAsia="de-DE"/>
        </w:rPr>
        <w:t xml:space="preserve"> </w:t>
      </w:r>
      <w:r w:rsidR="00182BC2">
        <w:rPr>
          <w:rFonts w:ascii="Arial" w:eastAsia="Times New Roman" w:hAnsi="Arial" w:cs="Arial"/>
          <w:szCs w:val="22"/>
          <w:lang w:eastAsia="de-DE"/>
        </w:rPr>
        <w:t>und Teddybären</w:t>
      </w:r>
      <w:r w:rsidRPr="00582619">
        <w:rPr>
          <w:rFonts w:ascii="Arial" w:eastAsia="Times New Roman" w:hAnsi="Arial" w:cs="Arial"/>
          <w:szCs w:val="22"/>
          <w:lang w:eastAsia="de-DE"/>
        </w:rPr>
        <w:t>!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Alle Päckchen aus dem deutschsprachige</w:t>
      </w:r>
      <w:r w:rsidR="00657632">
        <w:rPr>
          <w:rFonts w:ascii="Arial" w:eastAsia="Times New Roman" w:hAnsi="Arial" w:cs="Arial"/>
          <w:szCs w:val="22"/>
          <w:lang w:eastAsia="de-DE"/>
        </w:rPr>
        <w:t>n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Raum gehen in diesem Jahr voraussichtlich </w:t>
      </w:r>
      <w:r w:rsidR="00E159AD" w:rsidRPr="00582619">
        <w:rPr>
          <w:rFonts w:ascii="Arial" w:eastAsia="Times New Roman" w:hAnsi="Arial" w:cs="Arial"/>
          <w:szCs w:val="22"/>
          <w:lang w:eastAsia="de-DE"/>
        </w:rPr>
        <w:t xml:space="preserve">an Kinder 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aus folgenden Ländern: </w:t>
      </w:r>
      <w:r w:rsidR="00E159AD" w:rsidRPr="00582619">
        <w:rPr>
          <w:rFonts w:ascii="Arial" w:eastAsia="Times New Roman" w:hAnsi="Arial" w:cs="Arial"/>
          <w:szCs w:val="22"/>
          <w:lang w:eastAsia="de-DE"/>
        </w:rPr>
        <w:t>Bulgarien, Georgien, Litauen, Mongolei, Montenegro, Polen, Republik Mold</w:t>
      </w:r>
      <w:r w:rsidR="00E159AD">
        <w:rPr>
          <w:rFonts w:ascii="Arial" w:eastAsia="Times New Roman" w:hAnsi="Arial" w:cs="Arial"/>
          <w:szCs w:val="22"/>
          <w:lang w:eastAsia="de-DE"/>
        </w:rPr>
        <w:t>au, Rumänien, Serbien, Slowakei und</w:t>
      </w:r>
      <w:r w:rsidR="00E159AD" w:rsidRPr="00582619">
        <w:rPr>
          <w:rFonts w:ascii="Arial" w:eastAsia="Times New Roman" w:hAnsi="Arial" w:cs="Arial"/>
          <w:szCs w:val="22"/>
          <w:lang w:eastAsia="de-DE"/>
        </w:rPr>
        <w:t xml:space="preserve"> Ukraine.</w:t>
      </w:r>
    </w:p>
    <w:p w14:paraId="5AA1F967" w14:textId="017D0159" w:rsidR="008F56FA" w:rsidRDefault="00443FD7" w:rsidP="00022B39">
      <w:pPr>
        <w:pStyle w:val="NurText"/>
        <w:spacing w:after="160"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443FD7">
        <w:rPr>
          <w:rFonts w:ascii="Arial" w:eastAsia="Times New Roman" w:hAnsi="Arial" w:cs="Arial"/>
          <w:szCs w:val="22"/>
          <w:lang w:eastAsia="de-DE"/>
        </w:rPr>
        <w:t>„</w:t>
      </w:r>
      <w:r w:rsidR="00657632">
        <w:rPr>
          <w:rFonts w:ascii="Arial" w:eastAsia="Times New Roman" w:hAnsi="Arial" w:cs="Arial"/>
          <w:szCs w:val="22"/>
          <w:lang w:eastAsia="de-DE"/>
        </w:rPr>
        <w:t>Jeden Tag begrüßen wir viele junge Besucher bei uns im Universum</w:t>
      </w:r>
      <w:r w:rsidR="00657632" w:rsidRPr="00657632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657632">
        <w:rPr>
          <w:rFonts w:ascii="Arial" w:eastAsia="Times New Roman" w:hAnsi="Arial" w:cs="Arial"/>
          <w:szCs w:val="22"/>
          <w:lang w:eastAsia="de-DE"/>
        </w:rPr>
        <w:t>. Zahlreiche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Kinder</w:t>
      </w:r>
      <w:r w:rsidR="00022B39">
        <w:rPr>
          <w:rFonts w:ascii="Arial" w:eastAsia="Times New Roman" w:hAnsi="Arial" w:cs="Arial"/>
          <w:szCs w:val="22"/>
          <w:lang w:eastAsia="de-DE"/>
        </w:rPr>
        <w:t xml:space="preserve"> und Jugendliche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a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 xml:space="preserve">uf der </w:t>
      </w:r>
      <w:r w:rsidR="00657632">
        <w:rPr>
          <w:rFonts w:ascii="Arial" w:eastAsia="Times New Roman" w:hAnsi="Arial" w:cs="Arial"/>
          <w:szCs w:val="22"/>
          <w:lang w:eastAsia="de-DE"/>
        </w:rPr>
        <w:t xml:space="preserve">ganzen 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 xml:space="preserve">Welt </w:t>
      </w:r>
      <w:r w:rsidR="00022B39">
        <w:rPr>
          <w:rFonts w:ascii="Arial" w:eastAsia="Times New Roman" w:hAnsi="Arial" w:cs="Arial"/>
          <w:szCs w:val="22"/>
          <w:lang w:eastAsia="de-DE"/>
        </w:rPr>
        <w:t xml:space="preserve">haben jedoch 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 xml:space="preserve">nicht das Privileg, sich 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spielerisch mit </w:t>
      </w:r>
      <w:r w:rsidR="00657632">
        <w:rPr>
          <w:rFonts w:ascii="Arial" w:eastAsia="Times New Roman" w:hAnsi="Arial" w:cs="Arial"/>
          <w:szCs w:val="22"/>
          <w:lang w:eastAsia="de-DE"/>
        </w:rPr>
        <w:t>wissenschaftlichen Phänomenen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>auseinand</w:t>
      </w:r>
      <w:r w:rsidR="00022B39">
        <w:rPr>
          <w:rFonts w:ascii="Arial" w:eastAsia="Times New Roman" w:hAnsi="Arial" w:cs="Arial"/>
          <w:szCs w:val="22"/>
          <w:lang w:eastAsia="de-DE"/>
        </w:rPr>
        <w:t>er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>setzen</w:t>
      </w:r>
      <w:r w:rsidR="00022B39">
        <w:rPr>
          <w:rFonts w:ascii="Arial" w:eastAsia="Times New Roman" w:hAnsi="Arial" w:cs="Arial"/>
          <w:szCs w:val="22"/>
          <w:lang w:eastAsia="de-DE"/>
        </w:rPr>
        <w:t xml:space="preserve"> zu können</w:t>
      </w:r>
      <w:r w:rsidR="00E159AD">
        <w:rPr>
          <w:rFonts w:ascii="Arial" w:eastAsia="Times New Roman" w:hAnsi="Arial" w:cs="Arial"/>
          <w:szCs w:val="22"/>
          <w:lang w:eastAsia="de-DE"/>
        </w:rPr>
        <w:t>,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 xml:space="preserve"> sondern </w:t>
      </w:r>
      <w:r w:rsidR="00022B39">
        <w:rPr>
          <w:rFonts w:ascii="Arial" w:eastAsia="Times New Roman" w:hAnsi="Arial" w:cs="Arial"/>
          <w:szCs w:val="22"/>
          <w:lang w:eastAsia="de-DE"/>
        </w:rPr>
        <w:t xml:space="preserve">kämpfen 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>mit alltäglichen Existenznöten</w:t>
      </w:r>
      <w:r w:rsidR="00E159AD">
        <w:rPr>
          <w:rFonts w:ascii="Arial" w:eastAsia="Times New Roman" w:hAnsi="Arial" w:cs="Arial"/>
          <w:szCs w:val="22"/>
          <w:lang w:eastAsia="de-DE"/>
        </w:rPr>
        <w:t>“,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 xml:space="preserve"> </w:t>
      </w:r>
      <w:r w:rsidR="00E159AD">
        <w:rPr>
          <w:rFonts w:ascii="Arial" w:eastAsia="Times New Roman" w:hAnsi="Arial" w:cs="Arial"/>
          <w:szCs w:val="22"/>
          <w:lang w:eastAsia="de-DE"/>
        </w:rPr>
        <w:t>so Marena Grotheer, Leiterin der Unternehmenskommunikation im Universum</w:t>
      </w:r>
      <w:r w:rsidR="00E159AD" w:rsidRPr="00335077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E159AD">
        <w:rPr>
          <w:rFonts w:ascii="Arial" w:eastAsia="Times New Roman" w:hAnsi="Arial" w:cs="Arial"/>
          <w:szCs w:val="22"/>
          <w:lang w:eastAsia="de-DE"/>
        </w:rPr>
        <w:t>. „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>Ihnen möchten wir mit unsere</w:t>
      </w:r>
      <w:r w:rsidR="00167756">
        <w:rPr>
          <w:rFonts w:ascii="Arial" w:eastAsia="Times New Roman" w:hAnsi="Arial" w:cs="Arial"/>
          <w:szCs w:val="22"/>
          <w:lang w:eastAsia="de-DE"/>
        </w:rPr>
        <w:t>n</w:t>
      </w:r>
      <w:bookmarkStart w:id="0" w:name="_GoBack"/>
      <w:bookmarkEnd w:id="0"/>
      <w:r w:rsidR="00657632">
        <w:rPr>
          <w:rFonts w:ascii="Arial" w:eastAsia="Times New Roman" w:hAnsi="Arial" w:cs="Arial"/>
          <w:szCs w:val="22"/>
          <w:lang w:eastAsia="de-DE"/>
        </w:rPr>
        <w:t xml:space="preserve"> Geschenkpäckchen</w:t>
      </w:r>
      <w:r w:rsidR="00E159AD" w:rsidRPr="00E159AD">
        <w:rPr>
          <w:rFonts w:ascii="Arial" w:eastAsia="Times New Roman" w:hAnsi="Arial" w:cs="Arial"/>
          <w:szCs w:val="22"/>
          <w:lang w:eastAsia="de-DE"/>
        </w:rPr>
        <w:t xml:space="preserve"> ein</w:t>
      </w:r>
      <w:r w:rsidR="00E159AD">
        <w:rPr>
          <w:rFonts w:ascii="Arial" w:eastAsia="Times New Roman" w:hAnsi="Arial" w:cs="Arial"/>
          <w:szCs w:val="22"/>
          <w:lang w:eastAsia="de-DE"/>
        </w:rPr>
        <w:t xml:space="preserve"> Lächeln ins Gesicht zaubern.</w:t>
      </w:r>
      <w:r w:rsidR="00335077">
        <w:rPr>
          <w:rFonts w:ascii="Arial" w:eastAsia="Times New Roman" w:hAnsi="Arial" w:cs="Arial"/>
          <w:szCs w:val="22"/>
          <w:lang w:eastAsia="de-DE"/>
        </w:rPr>
        <w:t>“</w:t>
      </w:r>
      <w:r w:rsidR="00022B39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Finanziert wird </w:t>
      </w:r>
      <w:r w:rsidR="00335077">
        <w:rPr>
          <w:rFonts w:ascii="Arial" w:eastAsia="Times New Roman" w:hAnsi="Arial" w:cs="Arial"/>
          <w:szCs w:val="22"/>
          <w:lang w:eastAsia="de-DE"/>
        </w:rPr>
        <w:t>das Engagement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 des Universum</w:t>
      </w:r>
      <w:r w:rsidR="00582619" w:rsidRPr="00582619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 durch die 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lastRenderedPageBreak/>
        <w:t xml:space="preserve">Experimentierfreudigkeit der eigenen Besucher: </w:t>
      </w:r>
      <w:r w:rsidR="00182BC2">
        <w:rPr>
          <w:rFonts w:ascii="Arial" w:eastAsia="Times New Roman" w:hAnsi="Arial" w:cs="Arial"/>
          <w:szCs w:val="22"/>
          <w:lang w:eastAsia="de-DE"/>
        </w:rPr>
        <w:t xml:space="preserve">Am 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>sogenannte</w:t>
      </w:r>
      <w:r w:rsidR="00182BC2">
        <w:rPr>
          <w:rFonts w:ascii="Arial" w:eastAsia="Times New Roman" w:hAnsi="Arial" w:cs="Arial"/>
          <w:szCs w:val="22"/>
          <w:lang w:eastAsia="de-DE"/>
        </w:rPr>
        <w:t>n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 „Gravitationstropfen“</w:t>
      </w:r>
      <w:r w:rsidR="00445FAF">
        <w:rPr>
          <w:rFonts w:ascii="Arial" w:eastAsia="Times New Roman" w:hAnsi="Arial" w:cs="Arial"/>
          <w:szCs w:val="22"/>
          <w:lang w:eastAsia="de-DE"/>
        </w:rPr>
        <w:t xml:space="preserve"> im Eingangsbereich des Science Centers, 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lassen </w:t>
      </w:r>
      <w:r w:rsidR="009829ED">
        <w:rPr>
          <w:rFonts w:ascii="Arial" w:eastAsia="Times New Roman" w:hAnsi="Arial" w:cs="Arial"/>
          <w:szCs w:val="22"/>
          <w:lang w:eastAsia="de-DE"/>
        </w:rPr>
        <w:t>die Gäste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 </w:t>
      </w:r>
      <w:r w:rsidR="00182BC2" w:rsidRPr="00582619">
        <w:rPr>
          <w:rFonts w:ascii="Arial" w:eastAsia="Times New Roman" w:hAnsi="Arial" w:cs="Arial"/>
          <w:szCs w:val="22"/>
          <w:lang w:eastAsia="de-DE"/>
        </w:rPr>
        <w:t>ein</w:t>
      </w:r>
      <w:r w:rsidR="00445FAF">
        <w:rPr>
          <w:rFonts w:ascii="Arial" w:eastAsia="Times New Roman" w:hAnsi="Arial" w:cs="Arial"/>
          <w:szCs w:val="22"/>
          <w:lang w:eastAsia="de-DE"/>
        </w:rPr>
        <w:t>e Münze</w:t>
      </w:r>
      <w:r w:rsidR="00182BC2" w:rsidRPr="00582619">
        <w:rPr>
          <w:rFonts w:ascii="Arial" w:eastAsia="Times New Roman" w:hAnsi="Arial" w:cs="Arial"/>
          <w:szCs w:val="22"/>
          <w:lang w:eastAsia="de-DE"/>
        </w:rPr>
        <w:t xml:space="preserve"> durch das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 trichterförmige Exponat laufen</w:t>
      </w:r>
      <w:r w:rsidR="00182BC2">
        <w:rPr>
          <w:rFonts w:ascii="Arial" w:eastAsia="Times New Roman" w:hAnsi="Arial" w:cs="Arial"/>
          <w:szCs w:val="22"/>
          <w:lang w:eastAsia="de-DE"/>
        </w:rPr>
        <w:t xml:space="preserve">, um 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auf einfache Art und Weise </w:t>
      </w:r>
      <w:r w:rsidR="00182BC2">
        <w:rPr>
          <w:rFonts w:ascii="Arial" w:eastAsia="Times New Roman" w:hAnsi="Arial" w:cs="Arial"/>
          <w:szCs w:val="22"/>
          <w:lang w:eastAsia="de-DE"/>
        </w:rPr>
        <w:t xml:space="preserve">mehr über </w:t>
      </w:r>
      <w:r w:rsidR="00445FAF" w:rsidRPr="00445FAF">
        <w:rPr>
          <w:rFonts w:ascii="Arial" w:eastAsia="Times New Roman" w:hAnsi="Arial" w:cs="Arial"/>
          <w:szCs w:val="22"/>
          <w:lang w:eastAsia="de-DE"/>
        </w:rPr>
        <w:t xml:space="preserve">das Kraftfeld der Erde </w:t>
      </w:r>
      <w:r w:rsidR="00445FAF">
        <w:rPr>
          <w:rFonts w:ascii="Arial" w:eastAsia="Times New Roman" w:hAnsi="Arial" w:cs="Arial"/>
          <w:szCs w:val="22"/>
          <w:lang w:eastAsia="de-DE"/>
        </w:rPr>
        <w:t>sowie</w:t>
      </w:r>
      <w:r w:rsidR="00445FAF" w:rsidRPr="00445FAF">
        <w:rPr>
          <w:rFonts w:ascii="Arial" w:eastAsia="Times New Roman" w:hAnsi="Arial" w:cs="Arial"/>
          <w:szCs w:val="22"/>
          <w:lang w:eastAsia="de-DE"/>
        </w:rPr>
        <w:t xml:space="preserve"> das Zusammenspiel von Anziehungs- und Fliehkraft</w:t>
      </w:r>
      <w:r w:rsidR="00445FAF">
        <w:rPr>
          <w:rFonts w:ascii="Arial" w:eastAsia="Times New Roman" w:hAnsi="Arial" w:cs="Arial"/>
          <w:szCs w:val="22"/>
          <w:lang w:eastAsia="de-DE"/>
        </w:rPr>
        <w:t xml:space="preserve"> zu erfahren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. </w:t>
      </w:r>
      <w:r w:rsidR="00022B39">
        <w:rPr>
          <w:rFonts w:ascii="Arial" w:eastAsia="Times New Roman" w:hAnsi="Arial" w:cs="Arial"/>
          <w:szCs w:val="22"/>
          <w:lang w:eastAsia="de-DE"/>
        </w:rPr>
        <w:t>Das gesammelte Geld der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 vergangenen Wochen </w:t>
      </w:r>
      <w:r w:rsidR="00022B39">
        <w:rPr>
          <w:rFonts w:ascii="Arial" w:eastAsia="Times New Roman" w:hAnsi="Arial" w:cs="Arial"/>
          <w:szCs w:val="22"/>
          <w:lang w:eastAsia="de-DE"/>
        </w:rPr>
        <w:t>kam den</w:t>
      </w:r>
      <w:r w:rsidR="00182BC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>Inhalt</w:t>
      </w:r>
      <w:r w:rsidR="00182BC2">
        <w:rPr>
          <w:rFonts w:ascii="Arial" w:eastAsia="Times New Roman" w:hAnsi="Arial" w:cs="Arial"/>
          <w:szCs w:val="22"/>
          <w:lang w:eastAsia="de-DE"/>
        </w:rPr>
        <w:t>e</w:t>
      </w:r>
      <w:r w:rsidR="00022B39">
        <w:rPr>
          <w:rFonts w:ascii="Arial" w:eastAsia="Times New Roman" w:hAnsi="Arial" w:cs="Arial"/>
          <w:szCs w:val="22"/>
          <w:lang w:eastAsia="de-DE"/>
        </w:rPr>
        <w:t>n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 xml:space="preserve"> und </w:t>
      </w:r>
      <w:r w:rsidR="00182BC2">
        <w:rPr>
          <w:rFonts w:ascii="Arial" w:eastAsia="Times New Roman" w:hAnsi="Arial" w:cs="Arial"/>
          <w:szCs w:val="22"/>
          <w:lang w:eastAsia="de-DE"/>
        </w:rPr>
        <w:t>de</w:t>
      </w:r>
      <w:r w:rsidR="00022B39">
        <w:rPr>
          <w:rFonts w:ascii="Arial" w:eastAsia="Times New Roman" w:hAnsi="Arial" w:cs="Arial"/>
          <w:szCs w:val="22"/>
          <w:lang w:eastAsia="de-DE"/>
        </w:rPr>
        <w:t>m</w:t>
      </w:r>
      <w:r w:rsidR="00182BC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82619" w:rsidRPr="00582619">
        <w:rPr>
          <w:rFonts w:ascii="Arial" w:eastAsia="Times New Roman" w:hAnsi="Arial" w:cs="Arial"/>
          <w:szCs w:val="22"/>
          <w:lang w:eastAsia="de-DE"/>
        </w:rPr>
        <w:t>Ve</w:t>
      </w:r>
      <w:r w:rsidR="00022B39">
        <w:rPr>
          <w:rFonts w:ascii="Arial" w:eastAsia="Times New Roman" w:hAnsi="Arial" w:cs="Arial"/>
          <w:szCs w:val="22"/>
          <w:lang w:eastAsia="de-DE"/>
        </w:rPr>
        <w:t>rsand der Päckchen zugute.</w:t>
      </w:r>
    </w:p>
    <w:p w14:paraId="69A56B77" w14:textId="39F07911" w:rsidR="00182BC2" w:rsidRPr="00333CCD" w:rsidRDefault="00182BC2" w:rsidP="00582619">
      <w:pPr>
        <w:pStyle w:val="NurText"/>
        <w:spacing w:after="16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eastAsia="Times New Roman" w:hAnsi="Arial" w:cs="Arial"/>
          <w:szCs w:val="22"/>
          <w:lang w:eastAsia="de-DE"/>
        </w:rPr>
        <w:t>„</w:t>
      </w:r>
      <w:r w:rsidRPr="00582619">
        <w:rPr>
          <w:rFonts w:ascii="Arial" w:eastAsia="Times New Roman" w:hAnsi="Arial" w:cs="Arial"/>
          <w:szCs w:val="22"/>
          <w:lang w:eastAsia="de-DE"/>
        </w:rPr>
        <w:t>Weihnachten im Schuhkarton“ ist Teil der weltweit</w:t>
      </w:r>
      <w:r w:rsidR="00445FAF">
        <w:rPr>
          <w:rFonts w:ascii="Arial" w:eastAsia="Times New Roman" w:hAnsi="Arial" w:cs="Arial"/>
          <w:szCs w:val="22"/>
          <w:lang w:eastAsia="de-DE"/>
        </w:rPr>
        <w:t xml:space="preserve"> größten </w:t>
      </w:r>
      <w:r w:rsidRPr="00582619">
        <w:rPr>
          <w:rFonts w:ascii="Arial" w:eastAsia="Times New Roman" w:hAnsi="Arial" w:cs="Arial"/>
          <w:szCs w:val="22"/>
          <w:lang w:eastAsia="de-DE"/>
        </w:rPr>
        <w:t>Geschenkaktion</w:t>
      </w:r>
      <w:r w:rsidR="00445FAF">
        <w:rPr>
          <w:rFonts w:ascii="Arial" w:eastAsia="Times New Roman" w:hAnsi="Arial" w:cs="Arial"/>
          <w:szCs w:val="22"/>
          <w:lang w:eastAsia="de-DE"/>
        </w:rPr>
        <w:t xml:space="preserve"> für Kinder in Not,</w:t>
      </w:r>
      <w:r w:rsidR="003D7B21"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582619">
        <w:rPr>
          <w:rFonts w:ascii="Arial" w:eastAsia="Times New Roman" w:hAnsi="Arial" w:cs="Arial"/>
          <w:szCs w:val="22"/>
          <w:lang w:eastAsia="de-DE"/>
        </w:rPr>
        <w:t>„Operation Christmas Child“.</w:t>
      </w:r>
      <w:r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582619">
        <w:rPr>
          <w:rFonts w:ascii="Arial" w:eastAsia="Times New Roman" w:hAnsi="Arial" w:cs="Arial"/>
          <w:szCs w:val="22"/>
          <w:lang w:eastAsia="de-DE"/>
        </w:rPr>
        <w:t>Seit 1993 wurden weltweit bereits über 146 Millionen Kinder in rund 150 Ländern beschenk</w:t>
      </w:r>
      <w:r w:rsidR="00E159AD">
        <w:rPr>
          <w:rFonts w:ascii="Arial" w:eastAsia="Times New Roman" w:hAnsi="Arial" w:cs="Arial"/>
          <w:szCs w:val="22"/>
          <w:lang w:eastAsia="de-DE"/>
        </w:rPr>
        <w:t>t.</w:t>
      </w:r>
      <w:r w:rsidR="00022B39">
        <w:rPr>
          <w:rFonts w:ascii="Arial" w:eastAsia="Times New Roman" w:hAnsi="Arial" w:cs="Arial"/>
          <w:szCs w:val="22"/>
          <w:lang w:eastAsia="de-DE"/>
        </w:rPr>
        <w:t xml:space="preserve"> Allein in Deutschland beteiligen sich jährlich rund eine halbe Million Menschen.</w:t>
      </w:r>
    </w:p>
    <w:sectPr w:rsidR="00182BC2" w:rsidRPr="00333CCD" w:rsidSect="00EB7C24">
      <w:headerReference w:type="default" r:id="rId9"/>
      <w:footerReference w:type="default" r:id="rId10"/>
      <w:type w:val="continuous"/>
      <w:pgSz w:w="12240" w:h="15840"/>
      <w:pgMar w:top="1701" w:right="2552" w:bottom="1418" w:left="2552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530EF" w14:textId="77777777" w:rsidR="00C62C4F" w:rsidRDefault="00C62C4F">
      <w:r>
        <w:separator/>
      </w:r>
    </w:p>
  </w:endnote>
  <w:endnote w:type="continuationSeparator" w:id="0">
    <w:p w14:paraId="4767CF22" w14:textId="77777777" w:rsidR="00C62C4F" w:rsidRDefault="00C6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nkGothITC Bk BT">
    <w:altName w:val="Tahom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0463B" w14:textId="77777777" w:rsidR="00C62C4F" w:rsidRDefault="00B36296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67756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C62C4F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C62C4F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167756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14:paraId="530303B3" w14:textId="77777777" w:rsidR="00C62C4F" w:rsidRDefault="00C62C4F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14:paraId="35B1C1B2" w14:textId="77777777" w:rsidR="00C62C4F" w:rsidRPr="00E67088" w:rsidRDefault="00C62C4F" w:rsidP="00BE3E9E">
    <w:pPr>
      <w:rPr>
        <w:rFonts w:ascii="Arial" w:hAnsi="Arial" w:cs="Arial"/>
        <w:sz w:val="20"/>
        <w:szCs w:val="20"/>
      </w:rPr>
    </w:pPr>
  </w:p>
  <w:p w14:paraId="7F609111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14:paraId="36AA3D5A" w14:textId="77777777" w:rsidR="00E623FE" w:rsidRDefault="00E623FE" w:rsidP="00E623F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14:paraId="3C00690E" w14:textId="77777777" w:rsidR="00E623FE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76CB233C" w14:textId="77777777" w:rsidR="00E623FE" w:rsidRPr="0030350C" w:rsidRDefault="00E623FE" w:rsidP="00E623F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</w:t>
    </w:r>
    <w:r w:rsidRPr="00B5747C">
      <w:rPr>
        <w:rFonts w:ascii="Arial" w:hAnsi="Arial" w:cs="Arial"/>
        <w:sz w:val="18"/>
        <w:szCs w:val="18"/>
      </w:rPr>
      <w:t>1, Fax: (0421) 33 46-109,</w:t>
    </w:r>
  </w:p>
  <w:p w14:paraId="6A13BD3D" w14:textId="77777777" w:rsidR="00C62C4F" w:rsidRPr="009230A5" w:rsidRDefault="00E623FE" w:rsidP="00E623FE">
    <w:pPr>
      <w:rPr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A17583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  <w:p w14:paraId="124FC486" w14:textId="77777777" w:rsidR="00C62C4F" w:rsidRDefault="00C62C4F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4E17" w14:textId="77777777" w:rsidR="00C62C4F" w:rsidRDefault="00C62C4F">
      <w:r>
        <w:separator/>
      </w:r>
    </w:p>
  </w:footnote>
  <w:footnote w:type="continuationSeparator" w:id="0">
    <w:p w14:paraId="470FD906" w14:textId="77777777" w:rsidR="00C62C4F" w:rsidRDefault="00C6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7B983" w14:textId="77777777" w:rsidR="00C62C4F" w:rsidRDefault="00C62C4F" w:rsidP="0094795F">
    <w:pPr>
      <w:pStyle w:val="Kopfzeile"/>
      <w:jc w:val="right"/>
    </w:pPr>
  </w:p>
  <w:p w14:paraId="3804A7BD" w14:textId="77777777" w:rsidR="00C62C4F" w:rsidRDefault="00C62C4F" w:rsidP="00470B06">
    <w:pPr>
      <w:pStyle w:val="Kopfzeile"/>
      <w:tabs>
        <w:tab w:val="left" w:pos="6020"/>
      </w:tabs>
    </w:pPr>
  </w:p>
  <w:p w14:paraId="25A3CCA3" w14:textId="77777777" w:rsidR="00C62C4F" w:rsidRPr="0094795F" w:rsidRDefault="00C62C4F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3495"/>
    <w:multiLevelType w:val="multilevel"/>
    <w:tmpl w:val="FE84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850BAE"/>
    <w:multiLevelType w:val="hybridMultilevel"/>
    <w:tmpl w:val="6516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2B39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3A0C"/>
    <w:rsid w:val="00084778"/>
    <w:rsid w:val="00084D4B"/>
    <w:rsid w:val="00086FDE"/>
    <w:rsid w:val="000931B0"/>
    <w:rsid w:val="00096BE8"/>
    <w:rsid w:val="00097D64"/>
    <w:rsid w:val="000B04EB"/>
    <w:rsid w:val="000B08D4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68A9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67756"/>
    <w:rsid w:val="00182BC2"/>
    <w:rsid w:val="00183AA2"/>
    <w:rsid w:val="001845D3"/>
    <w:rsid w:val="0018496F"/>
    <w:rsid w:val="001929E3"/>
    <w:rsid w:val="001B48EF"/>
    <w:rsid w:val="001B7506"/>
    <w:rsid w:val="001C08C2"/>
    <w:rsid w:val="001C5723"/>
    <w:rsid w:val="001C5C67"/>
    <w:rsid w:val="001C5CD8"/>
    <w:rsid w:val="001C6642"/>
    <w:rsid w:val="001D003E"/>
    <w:rsid w:val="001D08C6"/>
    <w:rsid w:val="001D6E7E"/>
    <w:rsid w:val="001E0A38"/>
    <w:rsid w:val="001E2ADF"/>
    <w:rsid w:val="001E33E8"/>
    <w:rsid w:val="001E53CE"/>
    <w:rsid w:val="001E56D0"/>
    <w:rsid w:val="001E63EC"/>
    <w:rsid w:val="001F0EC5"/>
    <w:rsid w:val="0021591B"/>
    <w:rsid w:val="00215F68"/>
    <w:rsid w:val="0022081C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2B16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D5C38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4DFF"/>
    <w:rsid w:val="00325D53"/>
    <w:rsid w:val="00326F15"/>
    <w:rsid w:val="00333CCD"/>
    <w:rsid w:val="00335077"/>
    <w:rsid w:val="00342A31"/>
    <w:rsid w:val="00343D19"/>
    <w:rsid w:val="003458DA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19A4"/>
    <w:rsid w:val="003B6C74"/>
    <w:rsid w:val="003C79DE"/>
    <w:rsid w:val="003D009D"/>
    <w:rsid w:val="003D1AE5"/>
    <w:rsid w:val="003D3053"/>
    <w:rsid w:val="003D43FA"/>
    <w:rsid w:val="003D7B21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16B8A"/>
    <w:rsid w:val="00421309"/>
    <w:rsid w:val="00421FD4"/>
    <w:rsid w:val="00422293"/>
    <w:rsid w:val="00424106"/>
    <w:rsid w:val="00424E2F"/>
    <w:rsid w:val="00427B3E"/>
    <w:rsid w:val="00427E17"/>
    <w:rsid w:val="00432BBE"/>
    <w:rsid w:val="00433551"/>
    <w:rsid w:val="00434F4C"/>
    <w:rsid w:val="00441585"/>
    <w:rsid w:val="0044178A"/>
    <w:rsid w:val="004426B7"/>
    <w:rsid w:val="00443A3E"/>
    <w:rsid w:val="00443FD7"/>
    <w:rsid w:val="00444137"/>
    <w:rsid w:val="00445FAF"/>
    <w:rsid w:val="0045607D"/>
    <w:rsid w:val="00460F1F"/>
    <w:rsid w:val="00461124"/>
    <w:rsid w:val="00463BE1"/>
    <w:rsid w:val="00465412"/>
    <w:rsid w:val="00466C94"/>
    <w:rsid w:val="004705DA"/>
    <w:rsid w:val="00470B06"/>
    <w:rsid w:val="0047262F"/>
    <w:rsid w:val="00473B48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6B33"/>
    <w:rsid w:val="004C7B76"/>
    <w:rsid w:val="004D19D5"/>
    <w:rsid w:val="004D3A48"/>
    <w:rsid w:val="004D4872"/>
    <w:rsid w:val="004D5CA2"/>
    <w:rsid w:val="004E23B9"/>
    <w:rsid w:val="004F06C5"/>
    <w:rsid w:val="004F09BF"/>
    <w:rsid w:val="004F1088"/>
    <w:rsid w:val="004F1965"/>
    <w:rsid w:val="004F1AAC"/>
    <w:rsid w:val="004F66E8"/>
    <w:rsid w:val="004F6910"/>
    <w:rsid w:val="004F73E7"/>
    <w:rsid w:val="005003D3"/>
    <w:rsid w:val="00505B96"/>
    <w:rsid w:val="00505F71"/>
    <w:rsid w:val="005122FD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2619"/>
    <w:rsid w:val="00585036"/>
    <w:rsid w:val="005854E9"/>
    <w:rsid w:val="00591B67"/>
    <w:rsid w:val="00595CB4"/>
    <w:rsid w:val="005A0669"/>
    <w:rsid w:val="005A1686"/>
    <w:rsid w:val="005A6820"/>
    <w:rsid w:val="005A78C9"/>
    <w:rsid w:val="005B28D9"/>
    <w:rsid w:val="005B2993"/>
    <w:rsid w:val="005B4359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57632"/>
    <w:rsid w:val="006629F8"/>
    <w:rsid w:val="00663CFB"/>
    <w:rsid w:val="00664514"/>
    <w:rsid w:val="00672D99"/>
    <w:rsid w:val="006754FA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0643"/>
    <w:rsid w:val="006C157F"/>
    <w:rsid w:val="006C1ED5"/>
    <w:rsid w:val="006C4384"/>
    <w:rsid w:val="006C6579"/>
    <w:rsid w:val="006D0430"/>
    <w:rsid w:val="006D046D"/>
    <w:rsid w:val="006D1F26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560C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3FF2"/>
    <w:rsid w:val="007C4CE6"/>
    <w:rsid w:val="007C4EB2"/>
    <w:rsid w:val="007D2EA4"/>
    <w:rsid w:val="007D6AE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439FE"/>
    <w:rsid w:val="00852B75"/>
    <w:rsid w:val="008554B9"/>
    <w:rsid w:val="00857C55"/>
    <w:rsid w:val="0086319C"/>
    <w:rsid w:val="00867BD6"/>
    <w:rsid w:val="008712A3"/>
    <w:rsid w:val="00875158"/>
    <w:rsid w:val="0087515F"/>
    <w:rsid w:val="00881C9A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C1B5F"/>
    <w:rsid w:val="008D1930"/>
    <w:rsid w:val="008D4CFA"/>
    <w:rsid w:val="008E160F"/>
    <w:rsid w:val="008E267F"/>
    <w:rsid w:val="008E32D3"/>
    <w:rsid w:val="008E51E0"/>
    <w:rsid w:val="008F56FA"/>
    <w:rsid w:val="008F57E8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5279"/>
    <w:rsid w:val="0094795F"/>
    <w:rsid w:val="0096070D"/>
    <w:rsid w:val="009618C9"/>
    <w:rsid w:val="00966BEE"/>
    <w:rsid w:val="00970981"/>
    <w:rsid w:val="00970EDB"/>
    <w:rsid w:val="00971064"/>
    <w:rsid w:val="00971156"/>
    <w:rsid w:val="009829ED"/>
    <w:rsid w:val="00986B4F"/>
    <w:rsid w:val="00995EC3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1308"/>
    <w:rsid w:val="009D2DB0"/>
    <w:rsid w:val="009D438D"/>
    <w:rsid w:val="009E113B"/>
    <w:rsid w:val="009E67BF"/>
    <w:rsid w:val="009F0969"/>
    <w:rsid w:val="009F2434"/>
    <w:rsid w:val="009F2546"/>
    <w:rsid w:val="009F3FEA"/>
    <w:rsid w:val="00A0300F"/>
    <w:rsid w:val="00A06A74"/>
    <w:rsid w:val="00A1037D"/>
    <w:rsid w:val="00A10747"/>
    <w:rsid w:val="00A10B12"/>
    <w:rsid w:val="00A15B8D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1688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5F84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09B7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6296"/>
    <w:rsid w:val="00B37C9D"/>
    <w:rsid w:val="00B37F00"/>
    <w:rsid w:val="00B54066"/>
    <w:rsid w:val="00B61532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84C77"/>
    <w:rsid w:val="00B85E8B"/>
    <w:rsid w:val="00B936E4"/>
    <w:rsid w:val="00B9399C"/>
    <w:rsid w:val="00B9658B"/>
    <w:rsid w:val="00BA05F7"/>
    <w:rsid w:val="00BA29BB"/>
    <w:rsid w:val="00BA2D9C"/>
    <w:rsid w:val="00BA3C37"/>
    <w:rsid w:val="00BA4A2B"/>
    <w:rsid w:val="00BA6808"/>
    <w:rsid w:val="00BB1C8A"/>
    <w:rsid w:val="00BC06F7"/>
    <w:rsid w:val="00BC1C7E"/>
    <w:rsid w:val="00BC62FA"/>
    <w:rsid w:val="00BD2212"/>
    <w:rsid w:val="00BD3094"/>
    <w:rsid w:val="00BD46B1"/>
    <w:rsid w:val="00BE1C20"/>
    <w:rsid w:val="00BE3E9E"/>
    <w:rsid w:val="00BF6452"/>
    <w:rsid w:val="00C10DE2"/>
    <w:rsid w:val="00C115C5"/>
    <w:rsid w:val="00C12AB1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2C4F"/>
    <w:rsid w:val="00C62D69"/>
    <w:rsid w:val="00C63A44"/>
    <w:rsid w:val="00C7087F"/>
    <w:rsid w:val="00C722F3"/>
    <w:rsid w:val="00C74F59"/>
    <w:rsid w:val="00C7771E"/>
    <w:rsid w:val="00C80A98"/>
    <w:rsid w:val="00C86A01"/>
    <w:rsid w:val="00C90D66"/>
    <w:rsid w:val="00CA0783"/>
    <w:rsid w:val="00CA5654"/>
    <w:rsid w:val="00CA707B"/>
    <w:rsid w:val="00CB0F87"/>
    <w:rsid w:val="00CB26DE"/>
    <w:rsid w:val="00CB5943"/>
    <w:rsid w:val="00CB7812"/>
    <w:rsid w:val="00CC1627"/>
    <w:rsid w:val="00CC33AC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3D5E"/>
    <w:rsid w:val="00D37866"/>
    <w:rsid w:val="00D41787"/>
    <w:rsid w:val="00D44D56"/>
    <w:rsid w:val="00D53814"/>
    <w:rsid w:val="00D54782"/>
    <w:rsid w:val="00D6672E"/>
    <w:rsid w:val="00D67860"/>
    <w:rsid w:val="00D718ED"/>
    <w:rsid w:val="00D77372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D7DD5"/>
    <w:rsid w:val="00DE4902"/>
    <w:rsid w:val="00DE6394"/>
    <w:rsid w:val="00DE65A5"/>
    <w:rsid w:val="00E125D8"/>
    <w:rsid w:val="00E12743"/>
    <w:rsid w:val="00E159AD"/>
    <w:rsid w:val="00E16A59"/>
    <w:rsid w:val="00E2195E"/>
    <w:rsid w:val="00E21AB7"/>
    <w:rsid w:val="00E24264"/>
    <w:rsid w:val="00E25125"/>
    <w:rsid w:val="00E563F1"/>
    <w:rsid w:val="00E60FB1"/>
    <w:rsid w:val="00E62351"/>
    <w:rsid w:val="00E623FE"/>
    <w:rsid w:val="00E6449A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B7C24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38A"/>
    <w:rsid w:val="00F02A86"/>
    <w:rsid w:val="00F02DC9"/>
    <w:rsid w:val="00F033ED"/>
    <w:rsid w:val="00F067B0"/>
    <w:rsid w:val="00F1189F"/>
    <w:rsid w:val="00F132F8"/>
    <w:rsid w:val="00F14608"/>
    <w:rsid w:val="00F14F03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262"/>
    <w:rsid w:val="00F747B2"/>
    <w:rsid w:val="00F751B3"/>
    <w:rsid w:val="00F76F06"/>
    <w:rsid w:val="00F7788A"/>
    <w:rsid w:val="00F80504"/>
    <w:rsid w:val="00F812CA"/>
    <w:rsid w:val="00F81D3A"/>
    <w:rsid w:val="00F843A5"/>
    <w:rsid w:val="00F85202"/>
    <w:rsid w:val="00F858B1"/>
    <w:rsid w:val="00FA18F5"/>
    <w:rsid w:val="00FA2255"/>
    <w:rsid w:val="00FA3D19"/>
    <w:rsid w:val="00FA59E8"/>
    <w:rsid w:val="00FA5E86"/>
    <w:rsid w:val="00FB1A39"/>
    <w:rsid w:val="00FB3485"/>
    <w:rsid w:val="00FB45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4:docId w14:val="7045A34F"/>
  <w15:docId w15:val="{9FCE8B0B-F3DA-40AC-94A5-ED55F083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14F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14F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14F03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14F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14F03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936296-F44B-4E5D-8DC1-3584885BE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50</cp:revision>
  <cp:lastPrinted>2017-11-15T12:57:00Z</cp:lastPrinted>
  <dcterms:created xsi:type="dcterms:W3CDTF">2017-09-06T08:35:00Z</dcterms:created>
  <dcterms:modified xsi:type="dcterms:W3CDTF">2017-11-15T14:32:00Z</dcterms:modified>
</cp:coreProperties>
</file>