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6088" w:rsidRDefault="00296088">
      <w:pPr>
        <w:pStyle w:val="berschrift1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BE74DA">
        <w:rPr>
          <w:rFonts w:ascii="Arial" w:hAnsi="Arial" w:cs="Arial"/>
          <w:i/>
          <w:iCs/>
        </w:rPr>
        <w:t>18</w:t>
      </w:r>
      <w:r w:rsidR="001B61A3">
        <w:rPr>
          <w:rFonts w:ascii="Arial" w:hAnsi="Arial" w:cs="Arial"/>
          <w:i/>
          <w:iCs/>
        </w:rPr>
        <w:t>.0</w:t>
      </w:r>
      <w:r w:rsidR="00BE74DA">
        <w:rPr>
          <w:rFonts w:ascii="Arial" w:hAnsi="Arial" w:cs="Arial"/>
          <w:i/>
          <w:iCs/>
        </w:rPr>
        <w:t>9</w:t>
      </w:r>
      <w:r>
        <w:rPr>
          <w:rFonts w:ascii="Arial" w:hAnsi="Arial" w:cs="Arial"/>
          <w:i/>
          <w:iCs/>
        </w:rPr>
        <w:t>.201</w:t>
      </w:r>
      <w:r w:rsidR="009E15D4">
        <w:rPr>
          <w:rFonts w:ascii="Arial" w:hAnsi="Arial" w:cs="Arial"/>
          <w:i/>
          <w:iCs/>
        </w:rPr>
        <w:t>7</w:t>
      </w:r>
    </w:p>
    <w:p w:rsidR="005835CA" w:rsidRPr="00631E73" w:rsidRDefault="005835CA" w:rsidP="005835CA">
      <w:pPr>
        <w:rPr>
          <w:sz w:val="16"/>
          <w:szCs w:val="16"/>
        </w:rPr>
      </w:pPr>
    </w:p>
    <w:p w:rsidR="00DF2E3F" w:rsidRPr="00C31003" w:rsidRDefault="00DF7B55" w:rsidP="005F4657">
      <w:pPr>
        <w:autoSpaceDE w:val="0"/>
        <w:rPr>
          <w:rFonts w:ascii="Arial" w:eastAsia="Calibri" w:hAnsi="Arial" w:cs="Arial"/>
          <w:b/>
          <w:color w:val="191919"/>
          <w:sz w:val="36"/>
          <w:szCs w:val="36"/>
        </w:rPr>
      </w:pPr>
      <w:r>
        <w:rPr>
          <w:rFonts w:ascii="Arial" w:eastAsia="Calibri" w:hAnsi="Arial" w:cs="Arial"/>
          <w:b/>
          <w:color w:val="191919"/>
          <w:sz w:val="36"/>
          <w:szCs w:val="36"/>
        </w:rPr>
        <w:t>Wenn Geschwister</w:t>
      </w:r>
      <w:r w:rsidR="00C34829">
        <w:rPr>
          <w:rFonts w:ascii="Arial" w:eastAsia="Calibri" w:hAnsi="Arial" w:cs="Arial"/>
          <w:b/>
          <w:color w:val="191919"/>
          <w:sz w:val="36"/>
          <w:szCs w:val="36"/>
        </w:rPr>
        <w:t>kinder</w:t>
      </w:r>
      <w:r>
        <w:rPr>
          <w:rFonts w:ascii="Arial" w:eastAsia="Calibri" w:hAnsi="Arial" w:cs="Arial"/>
          <w:b/>
          <w:color w:val="191919"/>
          <w:sz w:val="36"/>
          <w:szCs w:val="36"/>
        </w:rPr>
        <w:t xml:space="preserve"> i</w:t>
      </w:r>
      <w:r w:rsidR="00595E00">
        <w:rPr>
          <w:rFonts w:ascii="Arial" w:eastAsia="Calibri" w:hAnsi="Arial" w:cs="Arial"/>
          <w:b/>
          <w:color w:val="191919"/>
          <w:sz w:val="36"/>
          <w:szCs w:val="36"/>
        </w:rPr>
        <w:t>ns</w:t>
      </w:r>
      <w:r>
        <w:rPr>
          <w:rFonts w:ascii="Arial" w:eastAsia="Calibri" w:hAnsi="Arial" w:cs="Arial"/>
          <w:b/>
          <w:color w:val="191919"/>
          <w:sz w:val="36"/>
          <w:szCs w:val="36"/>
        </w:rPr>
        <w:t xml:space="preserve"> Rampenlicht </w:t>
      </w:r>
      <w:r w:rsidR="00595E00">
        <w:rPr>
          <w:rFonts w:ascii="Arial" w:eastAsia="Calibri" w:hAnsi="Arial" w:cs="Arial"/>
          <w:b/>
          <w:color w:val="191919"/>
          <w:sz w:val="36"/>
          <w:szCs w:val="36"/>
        </w:rPr>
        <w:t>rücken</w:t>
      </w:r>
    </w:p>
    <w:p w:rsidR="00BE74DA" w:rsidRDefault="00BE74DA" w:rsidP="00BE74DA">
      <w:pPr>
        <w:spacing w:before="24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BE74DA">
        <w:rPr>
          <w:rFonts w:ascii="Arial" w:hAnsi="Arial" w:cs="Arial"/>
          <w:b/>
          <w:color w:val="000000"/>
          <w:sz w:val="22"/>
          <w:szCs w:val="22"/>
        </w:rPr>
        <w:t>Geschwisterbücherei</w:t>
      </w:r>
      <w:r w:rsidR="002F4DAC">
        <w:rPr>
          <w:rFonts w:ascii="Arial" w:hAnsi="Arial" w:cs="Arial"/>
          <w:b/>
          <w:color w:val="000000"/>
          <w:sz w:val="22"/>
          <w:szCs w:val="22"/>
        </w:rPr>
        <w:t xml:space="preserve"> aus Lilienthal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F4DEE">
        <w:rPr>
          <w:rFonts w:ascii="Arial" w:hAnsi="Arial" w:cs="Arial"/>
          <w:b/>
          <w:color w:val="000000"/>
          <w:sz w:val="22"/>
          <w:szCs w:val="22"/>
        </w:rPr>
        <w:t xml:space="preserve">feiert </w:t>
      </w:r>
      <w:r>
        <w:rPr>
          <w:rFonts w:ascii="Arial" w:hAnsi="Arial" w:cs="Arial"/>
          <w:b/>
          <w:color w:val="000000"/>
          <w:sz w:val="22"/>
          <w:szCs w:val="22"/>
        </w:rPr>
        <w:t>Jubilä</w:t>
      </w:r>
      <w:r w:rsidR="00DF7B55">
        <w:rPr>
          <w:rFonts w:ascii="Arial" w:hAnsi="Arial" w:cs="Arial"/>
          <w:b/>
          <w:color w:val="000000"/>
          <w:sz w:val="22"/>
          <w:szCs w:val="22"/>
        </w:rPr>
        <w:t xml:space="preserve">en </w:t>
      </w:r>
      <w:r>
        <w:rPr>
          <w:rFonts w:ascii="Arial" w:hAnsi="Arial" w:cs="Arial"/>
          <w:b/>
          <w:color w:val="000000"/>
          <w:sz w:val="22"/>
          <w:szCs w:val="22"/>
        </w:rPr>
        <w:t>im Universum</w:t>
      </w:r>
      <w:r w:rsidRPr="00BE74DA">
        <w:rPr>
          <w:rFonts w:ascii="Arial" w:hAnsi="Arial" w:cs="Arial"/>
          <w:b/>
          <w:color w:val="000000"/>
          <w:sz w:val="22"/>
          <w:szCs w:val="22"/>
          <w:vertAlign w:val="superscript"/>
        </w:rPr>
        <w:t>®</w:t>
      </w:r>
    </w:p>
    <w:p w:rsidR="002A7567" w:rsidRPr="00137863" w:rsidRDefault="00C34829" w:rsidP="00EB3BFA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Verantwortung übernehmen, Hilfe leisten, den eigenen Wunsch nach Aufmerksamkeit und Anerkennung zurückstellen: Geschwister von Kindern mit einer Behinderung oder Beeinträchtigung müssen im Alltag oft Verständnis und Einfühlungsvermögen</w:t>
      </w:r>
      <w:r w:rsidR="00137863">
        <w:rPr>
          <w:rFonts w:ascii="Arial" w:hAnsi="Arial" w:cs="Arial"/>
          <w:sz w:val="22"/>
          <w:szCs w:val="22"/>
        </w:rPr>
        <w:t xml:space="preserve"> zeigen</w:t>
      </w:r>
      <w:r>
        <w:rPr>
          <w:rFonts w:ascii="Arial" w:hAnsi="Arial" w:cs="Arial"/>
          <w:sz w:val="22"/>
          <w:szCs w:val="22"/>
        </w:rPr>
        <w:t>.</w:t>
      </w:r>
      <w:r w:rsidR="006F2B62">
        <w:rPr>
          <w:rFonts w:ascii="Arial" w:hAnsi="Arial" w:cs="Arial"/>
          <w:sz w:val="22"/>
          <w:szCs w:val="22"/>
        </w:rPr>
        <w:t xml:space="preserve"> Für </w:t>
      </w:r>
      <w:r>
        <w:rPr>
          <w:rFonts w:ascii="Arial" w:hAnsi="Arial" w:cs="Arial"/>
          <w:sz w:val="22"/>
          <w:szCs w:val="22"/>
        </w:rPr>
        <w:t>diese</w:t>
      </w:r>
      <w:r w:rsidR="006F2B62">
        <w:rPr>
          <w:rFonts w:ascii="Arial" w:hAnsi="Arial" w:cs="Arial"/>
          <w:sz w:val="22"/>
          <w:szCs w:val="22"/>
        </w:rPr>
        <w:t xml:space="preserve"> Kinder und Jugendliche</w:t>
      </w:r>
      <w:r w:rsidR="001C7D0D">
        <w:rPr>
          <w:rFonts w:ascii="Arial" w:hAnsi="Arial" w:cs="Arial"/>
          <w:sz w:val="22"/>
          <w:szCs w:val="22"/>
        </w:rPr>
        <w:t>n</w:t>
      </w:r>
      <w:r w:rsidR="006F2B62">
        <w:rPr>
          <w:rFonts w:ascii="Arial" w:hAnsi="Arial" w:cs="Arial"/>
          <w:sz w:val="22"/>
          <w:szCs w:val="22"/>
        </w:rPr>
        <w:t xml:space="preserve"> bietet die </w:t>
      </w:r>
      <w:r w:rsidR="006F2B62" w:rsidRPr="00E40CD0">
        <w:rPr>
          <w:rFonts w:ascii="Arial" w:hAnsi="Arial" w:cs="Arial"/>
          <w:color w:val="000000"/>
          <w:sz w:val="22"/>
          <w:szCs w:val="22"/>
        </w:rPr>
        <w:t>Janusz-</w:t>
      </w:r>
      <w:proofErr w:type="spellStart"/>
      <w:r w:rsidR="006F2B62" w:rsidRPr="00E40CD0">
        <w:rPr>
          <w:rFonts w:ascii="Arial" w:hAnsi="Arial" w:cs="Arial"/>
          <w:color w:val="000000"/>
          <w:sz w:val="22"/>
          <w:szCs w:val="22"/>
        </w:rPr>
        <w:t>Korczak</w:t>
      </w:r>
      <w:proofErr w:type="spellEnd"/>
      <w:r w:rsidR="006F2B62" w:rsidRPr="00E40CD0">
        <w:rPr>
          <w:rFonts w:ascii="Arial" w:hAnsi="Arial" w:cs="Arial"/>
          <w:color w:val="000000"/>
          <w:sz w:val="22"/>
          <w:szCs w:val="22"/>
        </w:rPr>
        <w:t>-Geschwisterbücherei</w:t>
      </w:r>
      <w:r w:rsidR="006F2B62">
        <w:rPr>
          <w:rFonts w:ascii="Arial" w:hAnsi="Arial" w:cs="Arial"/>
          <w:color w:val="000000"/>
          <w:sz w:val="22"/>
          <w:szCs w:val="22"/>
        </w:rPr>
        <w:t xml:space="preserve"> aus </w:t>
      </w:r>
      <w:r w:rsidR="006F2B62" w:rsidRPr="00E40CD0">
        <w:rPr>
          <w:rFonts w:ascii="Arial" w:hAnsi="Arial" w:cs="Arial"/>
          <w:color w:val="000000"/>
          <w:sz w:val="22"/>
          <w:szCs w:val="22"/>
        </w:rPr>
        <w:t>Lilienthal</w:t>
      </w:r>
      <w:r w:rsidR="006F2B62">
        <w:rPr>
          <w:rFonts w:ascii="Arial" w:hAnsi="Arial" w:cs="Arial"/>
          <w:color w:val="000000"/>
          <w:sz w:val="22"/>
          <w:szCs w:val="22"/>
        </w:rPr>
        <w:t xml:space="preserve"> einen geschützten Ort</w:t>
      </w:r>
      <w:r w:rsidR="00A85A97">
        <w:rPr>
          <w:rFonts w:ascii="Arial" w:hAnsi="Arial" w:cs="Arial"/>
          <w:color w:val="000000"/>
          <w:sz w:val="22"/>
          <w:szCs w:val="22"/>
        </w:rPr>
        <w:t xml:space="preserve">, an dem sie sich untereinander </w:t>
      </w:r>
      <w:r w:rsidR="006F2B62">
        <w:rPr>
          <w:rFonts w:ascii="Arial" w:hAnsi="Arial" w:cs="Arial"/>
          <w:color w:val="000000"/>
          <w:sz w:val="22"/>
          <w:szCs w:val="22"/>
        </w:rPr>
        <w:t xml:space="preserve">austauschen, informieren und Fragen stellen dürfen. </w:t>
      </w:r>
      <w:r w:rsidR="002F4DAC">
        <w:rPr>
          <w:rFonts w:ascii="Arial" w:hAnsi="Arial" w:cs="Arial"/>
          <w:color w:val="000000"/>
          <w:sz w:val="22"/>
          <w:szCs w:val="22"/>
        </w:rPr>
        <w:t xml:space="preserve">Am Sonntag, 1. Oktober, feiert die </w:t>
      </w:r>
      <w:r w:rsidR="00DF7B55">
        <w:rPr>
          <w:rFonts w:ascii="Arial" w:hAnsi="Arial" w:cs="Arial"/>
          <w:color w:val="000000"/>
          <w:sz w:val="22"/>
          <w:szCs w:val="22"/>
        </w:rPr>
        <w:t>Einrichtung</w:t>
      </w:r>
      <w:r w:rsidR="002F4DAC">
        <w:rPr>
          <w:rFonts w:ascii="Arial" w:hAnsi="Arial" w:cs="Arial"/>
          <w:color w:val="000000"/>
          <w:sz w:val="22"/>
          <w:szCs w:val="22"/>
        </w:rPr>
        <w:t xml:space="preserve"> </w:t>
      </w:r>
      <w:r w:rsidR="003B1BB7">
        <w:rPr>
          <w:rFonts w:ascii="Arial" w:hAnsi="Arial" w:cs="Arial"/>
          <w:color w:val="000000"/>
          <w:sz w:val="22"/>
          <w:szCs w:val="22"/>
        </w:rPr>
        <w:t>im Universum</w:t>
      </w:r>
      <w:r w:rsidR="003B1BB7" w:rsidRPr="003B1BB7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="003B1BB7">
        <w:rPr>
          <w:rFonts w:ascii="Arial" w:hAnsi="Arial" w:cs="Arial"/>
          <w:color w:val="000000"/>
          <w:sz w:val="22"/>
          <w:szCs w:val="22"/>
        </w:rPr>
        <w:t xml:space="preserve"> Bremen </w:t>
      </w:r>
      <w:r w:rsidR="00DF7B55">
        <w:rPr>
          <w:rFonts w:ascii="Arial" w:hAnsi="Arial" w:cs="Arial"/>
          <w:color w:val="000000"/>
          <w:sz w:val="22"/>
          <w:szCs w:val="22"/>
        </w:rPr>
        <w:t xml:space="preserve">mehrere </w:t>
      </w:r>
      <w:r w:rsidR="004E5412">
        <w:rPr>
          <w:rFonts w:ascii="Arial" w:hAnsi="Arial" w:cs="Arial"/>
          <w:color w:val="000000"/>
          <w:sz w:val="22"/>
          <w:szCs w:val="22"/>
        </w:rPr>
        <w:t>Geburtstage –</w:t>
      </w:r>
      <w:r w:rsidR="00DF7B55">
        <w:rPr>
          <w:rFonts w:ascii="Arial" w:hAnsi="Arial" w:cs="Arial"/>
          <w:color w:val="000000"/>
          <w:sz w:val="22"/>
          <w:szCs w:val="22"/>
        </w:rPr>
        <w:t xml:space="preserve"> zum Beispiel</w:t>
      </w:r>
      <w:r w:rsidR="002F4DAC">
        <w:rPr>
          <w:rFonts w:ascii="Arial" w:hAnsi="Arial" w:cs="Arial"/>
          <w:color w:val="000000"/>
          <w:sz w:val="22"/>
          <w:szCs w:val="22"/>
        </w:rPr>
        <w:t xml:space="preserve"> </w:t>
      </w:r>
      <w:r w:rsidR="007C66A7">
        <w:rPr>
          <w:rFonts w:ascii="Arial" w:hAnsi="Arial" w:cs="Arial"/>
          <w:color w:val="000000"/>
          <w:sz w:val="22"/>
          <w:szCs w:val="22"/>
        </w:rPr>
        <w:t xml:space="preserve">das 35. Jubiläum </w:t>
      </w:r>
      <w:r w:rsidR="006B644F">
        <w:rPr>
          <w:rFonts w:ascii="Arial" w:hAnsi="Arial" w:cs="Arial"/>
          <w:color w:val="000000"/>
          <w:sz w:val="22"/>
          <w:szCs w:val="22"/>
        </w:rPr>
        <w:t>von</w:t>
      </w:r>
      <w:r w:rsidR="007C66A7">
        <w:rPr>
          <w:rFonts w:ascii="Arial" w:hAnsi="Arial" w:cs="Arial"/>
          <w:color w:val="000000"/>
          <w:sz w:val="22"/>
          <w:szCs w:val="22"/>
        </w:rPr>
        <w:t xml:space="preserve"> Bildungsangebote</w:t>
      </w:r>
      <w:r w:rsidR="006B644F">
        <w:rPr>
          <w:rFonts w:ascii="Arial" w:hAnsi="Arial" w:cs="Arial"/>
          <w:color w:val="000000"/>
          <w:sz w:val="22"/>
          <w:szCs w:val="22"/>
        </w:rPr>
        <w:t>n</w:t>
      </w:r>
      <w:r w:rsidR="007C66A7">
        <w:rPr>
          <w:rFonts w:ascii="Arial" w:hAnsi="Arial" w:cs="Arial"/>
          <w:color w:val="000000"/>
          <w:sz w:val="22"/>
          <w:szCs w:val="22"/>
        </w:rPr>
        <w:t xml:space="preserve"> für Geschwister </w:t>
      </w:r>
      <w:r w:rsidR="00B273C9">
        <w:rPr>
          <w:rFonts w:ascii="Arial" w:hAnsi="Arial" w:cs="Arial"/>
          <w:color w:val="000000"/>
          <w:sz w:val="22"/>
          <w:szCs w:val="22"/>
        </w:rPr>
        <w:t xml:space="preserve">und </w:t>
      </w:r>
      <w:r w:rsidR="002F4DAC">
        <w:rPr>
          <w:rFonts w:ascii="Arial" w:hAnsi="Arial" w:cs="Arial"/>
          <w:color w:val="000000"/>
          <w:sz w:val="22"/>
          <w:szCs w:val="22"/>
        </w:rPr>
        <w:t xml:space="preserve">das fünfjährige Bestehen </w:t>
      </w:r>
      <w:r w:rsidR="006B644F">
        <w:rPr>
          <w:rFonts w:ascii="Arial" w:hAnsi="Arial" w:cs="Arial"/>
          <w:color w:val="000000"/>
          <w:sz w:val="22"/>
          <w:szCs w:val="22"/>
        </w:rPr>
        <w:t>ihres</w:t>
      </w:r>
      <w:r w:rsidR="002F4DAC">
        <w:rPr>
          <w:rFonts w:ascii="Arial" w:hAnsi="Arial" w:cs="Arial"/>
          <w:color w:val="000000"/>
          <w:sz w:val="22"/>
          <w:szCs w:val="22"/>
        </w:rPr>
        <w:t xml:space="preserve"> Geschwisterrats, der sich in de</w:t>
      </w:r>
      <w:r w:rsidR="003B1BB7">
        <w:rPr>
          <w:rFonts w:ascii="Arial" w:hAnsi="Arial" w:cs="Arial"/>
          <w:color w:val="000000"/>
          <w:sz w:val="22"/>
          <w:szCs w:val="22"/>
        </w:rPr>
        <w:t>r</w:t>
      </w:r>
      <w:r w:rsidR="002F4DAC">
        <w:rPr>
          <w:rFonts w:ascii="Arial" w:hAnsi="Arial" w:cs="Arial"/>
          <w:color w:val="000000"/>
          <w:sz w:val="22"/>
          <w:szCs w:val="22"/>
        </w:rPr>
        <w:t xml:space="preserve"> Weiterentwicklung der Beratungs- und Begleitangebote </w:t>
      </w:r>
      <w:r w:rsidR="003B1BB7">
        <w:rPr>
          <w:rFonts w:ascii="Arial" w:hAnsi="Arial" w:cs="Arial"/>
          <w:color w:val="000000"/>
          <w:sz w:val="22"/>
          <w:szCs w:val="22"/>
        </w:rPr>
        <w:t>engagiert</w:t>
      </w:r>
      <w:r w:rsidR="007C66A7">
        <w:rPr>
          <w:rFonts w:ascii="Arial" w:hAnsi="Arial" w:cs="Arial"/>
          <w:color w:val="000000"/>
          <w:sz w:val="22"/>
          <w:szCs w:val="22"/>
        </w:rPr>
        <w:t>.</w:t>
      </w:r>
      <w:r w:rsidR="002A7567">
        <w:rPr>
          <w:rFonts w:ascii="Arial" w:hAnsi="Arial" w:cs="Arial"/>
          <w:color w:val="000000"/>
          <w:sz w:val="22"/>
          <w:szCs w:val="22"/>
        </w:rPr>
        <w:t xml:space="preserve"> Neben einem Rückblick auf die bisherige Arbeit </w:t>
      </w:r>
      <w:r w:rsidR="00A30CF0">
        <w:rPr>
          <w:rFonts w:ascii="Arial" w:hAnsi="Arial" w:cs="Arial"/>
          <w:color w:val="000000"/>
          <w:sz w:val="22"/>
          <w:szCs w:val="22"/>
        </w:rPr>
        <w:t>sowie der Vorstellung des neuen Buchs „</w:t>
      </w:r>
      <w:r w:rsidR="00A30CF0" w:rsidRPr="00A30CF0">
        <w:rPr>
          <w:rFonts w:ascii="Arial" w:hAnsi="Arial" w:cs="Arial"/>
          <w:color w:val="000000"/>
          <w:sz w:val="22"/>
          <w:szCs w:val="22"/>
        </w:rPr>
        <w:t>Mehr als Worte</w:t>
      </w:r>
      <w:r w:rsidR="00A30CF0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A30CF0" w:rsidRPr="00A30CF0">
        <w:rPr>
          <w:rFonts w:ascii="Arial" w:hAnsi="Arial" w:cs="Arial"/>
          <w:color w:val="000000"/>
          <w:sz w:val="22"/>
          <w:szCs w:val="22"/>
        </w:rPr>
        <w:t>mit Geschwistern erfahren</w:t>
      </w:r>
      <w:r w:rsidR="00A30CF0">
        <w:rPr>
          <w:rFonts w:ascii="Arial" w:hAnsi="Arial" w:cs="Arial"/>
          <w:color w:val="000000"/>
          <w:sz w:val="22"/>
          <w:szCs w:val="22"/>
        </w:rPr>
        <w:t>“ von Marli</w:t>
      </w:r>
      <w:r w:rsidR="00611EAD">
        <w:rPr>
          <w:rFonts w:ascii="Arial" w:hAnsi="Arial" w:cs="Arial"/>
          <w:color w:val="000000"/>
          <w:sz w:val="22"/>
          <w:szCs w:val="22"/>
        </w:rPr>
        <w:t>e</w:t>
      </w:r>
      <w:r w:rsidR="00A30CF0">
        <w:rPr>
          <w:rFonts w:ascii="Arial" w:hAnsi="Arial" w:cs="Arial"/>
          <w:color w:val="000000"/>
          <w:sz w:val="22"/>
          <w:szCs w:val="22"/>
        </w:rPr>
        <w:t xml:space="preserve">s </w:t>
      </w:r>
      <w:proofErr w:type="spellStart"/>
      <w:r w:rsidR="00A30CF0">
        <w:rPr>
          <w:rFonts w:ascii="Arial" w:hAnsi="Arial" w:cs="Arial"/>
          <w:color w:val="000000"/>
          <w:sz w:val="22"/>
          <w:szCs w:val="22"/>
        </w:rPr>
        <w:t>Winkelheide</w:t>
      </w:r>
      <w:proofErr w:type="spellEnd"/>
      <w:r w:rsidR="00A30CF0">
        <w:rPr>
          <w:rFonts w:ascii="Arial" w:hAnsi="Arial" w:cs="Arial"/>
          <w:color w:val="000000"/>
          <w:sz w:val="22"/>
          <w:szCs w:val="22"/>
        </w:rPr>
        <w:t xml:space="preserve">, </w:t>
      </w:r>
      <w:r w:rsidR="00611EAD">
        <w:rPr>
          <w:rFonts w:ascii="Arial" w:hAnsi="Arial" w:cs="Arial"/>
          <w:color w:val="000000"/>
          <w:sz w:val="22"/>
          <w:szCs w:val="22"/>
        </w:rPr>
        <w:t xml:space="preserve">Gründerin </w:t>
      </w:r>
      <w:r w:rsidR="00611EAD" w:rsidRPr="00611EAD">
        <w:rPr>
          <w:rFonts w:ascii="Arial" w:hAnsi="Arial" w:cs="Arial"/>
          <w:color w:val="000000"/>
          <w:sz w:val="22"/>
          <w:szCs w:val="22"/>
        </w:rPr>
        <w:t xml:space="preserve">und </w:t>
      </w:r>
      <w:r w:rsidR="00A30CF0" w:rsidRPr="00611EAD">
        <w:rPr>
          <w:rFonts w:ascii="Arial" w:hAnsi="Arial" w:cs="Arial"/>
          <w:color w:val="000000"/>
          <w:sz w:val="22"/>
          <w:szCs w:val="22"/>
        </w:rPr>
        <w:t>Initiatorin der Geschwisterbücherei</w:t>
      </w:r>
      <w:r w:rsidR="00A30CF0">
        <w:rPr>
          <w:rFonts w:ascii="Arial" w:hAnsi="Arial" w:cs="Arial"/>
          <w:color w:val="000000"/>
          <w:sz w:val="22"/>
          <w:szCs w:val="22"/>
        </w:rPr>
        <w:t xml:space="preserve">, richten sich zwei öffentliche Veranstaltungen </w:t>
      </w:r>
      <w:r w:rsidR="006B644F">
        <w:rPr>
          <w:rFonts w:ascii="Arial" w:hAnsi="Arial" w:cs="Arial"/>
          <w:color w:val="000000"/>
          <w:sz w:val="22"/>
          <w:szCs w:val="22"/>
        </w:rPr>
        <w:t xml:space="preserve">explizit </w:t>
      </w:r>
      <w:r w:rsidR="00A30CF0">
        <w:rPr>
          <w:rFonts w:ascii="Arial" w:hAnsi="Arial" w:cs="Arial"/>
          <w:color w:val="000000"/>
          <w:sz w:val="22"/>
          <w:szCs w:val="22"/>
        </w:rPr>
        <w:t>an die Besucher des Universum</w:t>
      </w:r>
      <w:r w:rsidR="00A30CF0" w:rsidRPr="00A30CF0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="00A30CF0">
        <w:rPr>
          <w:rFonts w:ascii="Arial" w:hAnsi="Arial" w:cs="Arial"/>
          <w:color w:val="000000"/>
          <w:sz w:val="22"/>
          <w:szCs w:val="22"/>
        </w:rPr>
        <w:t xml:space="preserve"> Bremen.</w:t>
      </w:r>
    </w:p>
    <w:p w:rsidR="00634642" w:rsidRDefault="00D30F9B" w:rsidP="00D30F9B">
      <w:pPr>
        <w:pStyle w:val="StandardWeb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Von </w:t>
      </w:r>
      <w:r w:rsidR="003B1BB7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bis 13 Uhr liest die </w:t>
      </w:r>
      <w:r w:rsidR="004E5412">
        <w:rPr>
          <w:rFonts w:ascii="Arial" w:hAnsi="Arial" w:cs="Arial"/>
          <w:sz w:val="22"/>
          <w:szCs w:val="22"/>
        </w:rPr>
        <w:t>bekannte</w:t>
      </w:r>
      <w:r w:rsidR="00634642">
        <w:rPr>
          <w:rFonts w:ascii="Arial" w:hAnsi="Arial" w:cs="Arial"/>
          <w:sz w:val="22"/>
          <w:szCs w:val="22"/>
        </w:rPr>
        <w:t xml:space="preserve"> Kinder- und Jugendbuchautorin Kirsten </w:t>
      </w:r>
      <w:proofErr w:type="spellStart"/>
      <w:r w:rsidR="00634642">
        <w:rPr>
          <w:rFonts w:ascii="Arial" w:hAnsi="Arial" w:cs="Arial"/>
          <w:sz w:val="22"/>
          <w:szCs w:val="22"/>
        </w:rPr>
        <w:t>Boie</w:t>
      </w:r>
      <w:proofErr w:type="spellEnd"/>
      <w:r w:rsidR="00634642">
        <w:rPr>
          <w:rFonts w:ascii="Arial" w:hAnsi="Arial" w:cs="Arial"/>
          <w:sz w:val="22"/>
          <w:szCs w:val="22"/>
        </w:rPr>
        <w:t xml:space="preserve"> </w:t>
      </w:r>
      <w:r w:rsidR="007C66A7">
        <w:rPr>
          <w:rFonts w:ascii="Arial" w:hAnsi="Arial" w:cs="Arial"/>
          <w:sz w:val="22"/>
          <w:szCs w:val="22"/>
        </w:rPr>
        <w:t>Auszüge aus ihren Werken</w:t>
      </w:r>
      <w:r w:rsidR="00C34829">
        <w:rPr>
          <w:rFonts w:ascii="Arial" w:hAnsi="Arial" w:cs="Arial"/>
          <w:sz w:val="22"/>
          <w:szCs w:val="22"/>
        </w:rPr>
        <w:t>, die sich mit besonderen Familienverhältnissen beschäftigen</w:t>
      </w:r>
      <w:r>
        <w:rPr>
          <w:rFonts w:ascii="Arial" w:hAnsi="Arial" w:cs="Arial"/>
          <w:sz w:val="22"/>
          <w:szCs w:val="22"/>
        </w:rPr>
        <w:t xml:space="preserve">. </w:t>
      </w:r>
      <w:r w:rsidR="0058580B">
        <w:rPr>
          <w:rFonts w:ascii="Arial" w:hAnsi="Arial" w:cs="Arial"/>
          <w:sz w:val="22"/>
          <w:szCs w:val="22"/>
        </w:rPr>
        <w:t>Ihr</w:t>
      </w:r>
      <w:r w:rsidR="00634642">
        <w:rPr>
          <w:rFonts w:ascii="Arial" w:hAnsi="Arial" w:cs="Arial"/>
          <w:sz w:val="22"/>
          <w:szCs w:val="22"/>
        </w:rPr>
        <w:t xml:space="preserve"> Buch „Bestimmt wird alles gut“ erzählt von den beiden Brüdern </w:t>
      </w:r>
      <w:proofErr w:type="spellStart"/>
      <w:r w:rsidR="00634642">
        <w:rPr>
          <w:rFonts w:ascii="Arial" w:hAnsi="Arial" w:cs="Arial"/>
          <w:sz w:val="22"/>
          <w:szCs w:val="22"/>
        </w:rPr>
        <w:t>Rahaf</w:t>
      </w:r>
      <w:proofErr w:type="spellEnd"/>
      <w:r w:rsidR="00634642">
        <w:rPr>
          <w:rFonts w:ascii="Arial" w:hAnsi="Arial" w:cs="Arial"/>
          <w:sz w:val="22"/>
          <w:szCs w:val="22"/>
        </w:rPr>
        <w:t xml:space="preserve"> und Hassan</w:t>
      </w:r>
      <w:r>
        <w:rPr>
          <w:rFonts w:ascii="Arial" w:hAnsi="Arial" w:cs="Arial"/>
          <w:sz w:val="22"/>
          <w:szCs w:val="22"/>
        </w:rPr>
        <w:t>. Gemeinsam mit ihrer Familie sind die beiden vor dem Krieg aus ihrer syrischen Heimatstadt</w:t>
      </w:r>
      <w:r w:rsidR="00634642">
        <w:rPr>
          <w:rFonts w:ascii="Arial" w:hAnsi="Arial" w:cs="Arial"/>
          <w:sz w:val="22"/>
          <w:szCs w:val="22"/>
        </w:rPr>
        <w:t xml:space="preserve"> über Ägypten und Italien nach Deutschland</w:t>
      </w:r>
      <w:r>
        <w:rPr>
          <w:rFonts w:ascii="Arial" w:hAnsi="Arial" w:cs="Arial"/>
          <w:sz w:val="22"/>
          <w:szCs w:val="22"/>
        </w:rPr>
        <w:t xml:space="preserve"> geflohen.</w:t>
      </w:r>
      <w:r w:rsidR="00634642">
        <w:rPr>
          <w:rFonts w:ascii="Arial" w:hAnsi="Arial" w:cs="Arial"/>
          <w:sz w:val="22"/>
          <w:szCs w:val="22"/>
        </w:rPr>
        <w:t xml:space="preserve"> </w:t>
      </w:r>
      <w:r w:rsidR="00893169">
        <w:rPr>
          <w:rFonts w:ascii="Arial" w:hAnsi="Arial" w:cs="Arial"/>
          <w:sz w:val="22"/>
          <w:szCs w:val="22"/>
        </w:rPr>
        <w:t>Die Geschichte „Paule ist ein Glücksgriff“ zeigt indes, w</w:t>
      </w:r>
      <w:r w:rsidR="00634642">
        <w:rPr>
          <w:rFonts w:ascii="Arial" w:hAnsi="Arial" w:cs="Arial"/>
          <w:sz w:val="22"/>
          <w:szCs w:val="22"/>
        </w:rPr>
        <w:t>ie es ist, ohne leibliche Eltern aufzuwachsen</w:t>
      </w:r>
      <w:r w:rsidR="00893169">
        <w:rPr>
          <w:rFonts w:ascii="Arial" w:hAnsi="Arial" w:cs="Arial"/>
          <w:sz w:val="22"/>
          <w:szCs w:val="22"/>
        </w:rPr>
        <w:t>.</w:t>
      </w:r>
      <w:r w:rsidR="00634642">
        <w:rPr>
          <w:rFonts w:ascii="Arial" w:hAnsi="Arial" w:cs="Arial"/>
          <w:sz w:val="22"/>
          <w:szCs w:val="22"/>
        </w:rPr>
        <w:t xml:space="preserve"> </w:t>
      </w:r>
      <w:r w:rsidR="00634642" w:rsidRPr="00634642">
        <w:rPr>
          <w:rFonts w:ascii="Arial" w:hAnsi="Arial" w:cs="Arial"/>
          <w:sz w:val="22"/>
          <w:szCs w:val="22"/>
        </w:rPr>
        <w:t xml:space="preserve">Behutsam </w:t>
      </w:r>
      <w:r w:rsidR="003B1BB7">
        <w:rPr>
          <w:rFonts w:ascii="Arial" w:hAnsi="Arial" w:cs="Arial"/>
          <w:sz w:val="22"/>
          <w:szCs w:val="22"/>
        </w:rPr>
        <w:t>sowie</w:t>
      </w:r>
      <w:r w:rsidR="00634642" w:rsidRPr="00634642">
        <w:rPr>
          <w:rFonts w:ascii="Arial" w:hAnsi="Arial" w:cs="Arial"/>
          <w:sz w:val="22"/>
          <w:szCs w:val="22"/>
        </w:rPr>
        <w:t xml:space="preserve"> mit viel Einfühlungsvermögen und Humor </w:t>
      </w:r>
      <w:r>
        <w:rPr>
          <w:rFonts w:ascii="Arial" w:hAnsi="Arial" w:cs="Arial"/>
          <w:sz w:val="22"/>
          <w:szCs w:val="22"/>
        </w:rPr>
        <w:t xml:space="preserve">wird beschrieben, </w:t>
      </w:r>
      <w:r w:rsidR="00634642" w:rsidRPr="00634642">
        <w:rPr>
          <w:rFonts w:ascii="Arial" w:hAnsi="Arial" w:cs="Arial"/>
          <w:sz w:val="22"/>
          <w:szCs w:val="22"/>
        </w:rPr>
        <w:t xml:space="preserve">wie </w:t>
      </w:r>
      <w:r w:rsidR="00634642">
        <w:rPr>
          <w:rFonts w:ascii="Arial" w:hAnsi="Arial" w:cs="Arial"/>
          <w:sz w:val="22"/>
          <w:szCs w:val="22"/>
        </w:rPr>
        <w:t>das</w:t>
      </w:r>
      <w:r w:rsidR="00634642" w:rsidRPr="00634642">
        <w:rPr>
          <w:rFonts w:ascii="Arial" w:hAnsi="Arial" w:cs="Arial"/>
          <w:sz w:val="22"/>
          <w:szCs w:val="22"/>
        </w:rPr>
        <w:t xml:space="preserve"> Adoptivkind </w:t>
      </w:r>
      <w:r w:rsidR="00634642">
        <w:rPr>
          <w:rFonts w:ascii="Arial" w:hAnsi="Arial" w:cs="Arial"/>
          <w:sz w:val="22"/>
          <w:szCs w:val="22"/>
        </w:rPr>
        <w:t xml:space="preserve">Paule </w:t>
      </w:r>
      <w:r w:rsidR="00634642" w:rsidRPr="00634642">
        <w:rPr>
          <w:rFonts w:ascii="Arial" w:hAnsi="Arial" w:cs="Arial"/>
          <w:sz w:val="22"/>
          <w:szCs w:val="22"/>
        </w:rPr>
        <w:t>sich und seine Umwelt erlebt</w:t>
      </w:r>
      <w:r>
        <w:rPr>
          <w:rFonts w:ascii="Arial" w:hAnsi="Arial" w:cs="Arial"/>
          <w:sz w:val="22"/>
          <w:szCs w:val="22"/>
        </w:rPr>
        <w:t xml:space="preserve"> und wahrnimmt</w:t>
      </w:r>
      <w:r w:rsidR="00634642" w:rsidRPr="00634642">
        <w:rPr>
          <w:rFonts w:ascii="Arial" w:hAnsi="Arial" w:cs="Arial"/>
          <w:sz w:val="22"/>
          <w:szCs w:val="22"/>
        </w:rPr>
        <w:t>.</w:t>
      </w:r>
    </w:p>
    <w:p w:rsidR="005F4657" w:rsidRDefault="002F4DAC" w:rsidP="00931F59">
      <w:pPr>
        <w:autoSpaceDE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Anschließend stellt </w:t>
      </w:r>
      <w:r w:rsidR="00EB3BFA">
        <w:rPr>
          <w:rFonts w:ascii="Arial" w:hAnsi="Arial" w:cs="Arial"/>
          <w:sz w:val="22"/>
          <w:szCs w:val="22"/>
        </w:rPr>
        <w:t xml:space="preserve">Dr. Christiane Knecht, </w:t>
      </w:r>
      <w:r w:rsidR="00D30F9B">
        <w:rPr>
          <w:rFonts w:ascii="Arial" w:hAnsi="Arial" w:cs="Arial"/>
          <w:sz w:val="22"/>
          <w:szCs w:val="22"/>
        </w:rPr>
        <w:t>Pflegewissenschaftlerin</w:t>
      </w:r>
      <w:r w:rsidR="00EB3BFA">
        <w:rPr>
          <w:rFonts w:ascii="Arial" w:hAnsi="Arial" w:cs="Arial"/>
          <w:sz w:val="22"/>
          <w:szCs w:val="22"/>
        </w:rPr>
        <w:t xml:space="preserve"> an der Universität Witten/</w:t>
      </w:r>
      <w:r w:rsidR="005D723D">
        <w:rPr>
          <w:rFonts w:ascii="Arial" w:hAnsi="Arial" w:cs="Arial"/>
          <w:sz w:val="22"/>
          <w:szCs w:val="22"/>
        </w:rPr>
        <w:t>H</w:t>
      </w:r>
      <w:r w:rsidR="00EB3BFA">
        <w:rPr>
          <w:rFonts w:ascii="Arial" w:hAnsi="Arial" w:cs="Arial"/>
          <w:sz w:val="22"/>
          <w:szCs w:val="22"/>
        </w:rPr>
        <w:t xml:space="preserve">erdecke, </w:t>
      </w:r>
      <w:r w:rsidR="00D30F9B">
        <w:rPr>
          <w:rFonts w:ascii="Arial" w:hAnsi="Arial" w:cs="Arial"/>
          <w:sz w:val="22"/>
          <w:szCs w:val="22"/>
        </w:rPr>
        <w:t>ab 16</w:t>
      </w:r>
      <w:r w:rsidR="007C66A7">
        <w:rPr>
          <w:rFonts w:ascii="Arial" w:hAnsi="Arial" w:cs="Arial"/>
          <w:sz w:val="22"/>
          <w:szCs w:val="22"/>
        </w:rPr>
        <w:t>.</w:t>
      </w:r>
      <w:r w:rsidR="00D30F9B">
        <w:rPr>
          <w:rFonts w:ascii="Arial" w:hAnsi="Arial" w:cs="Arial"/>
          <w:sz w:val="22"/>
          <w:szCs w:val="22"/>
        </w:rPr>
        <w:t xml:space="preserve">45 Uhr </w:t>
      </w:r>
      <w:r>
        <w:rPr>
          <w:rFonts w:ascii="Arial" w:hAnsi="Arial" w:cs="Arial"/>
          <w:sz w:val="22"/>
          <w:szCs w:val="22"/>
        </w:rPr>
        <w:t xml:space="preserve">die </w:t>
      </w:r>
      <w:r w:rsidR="003B1BB7">
        <w:rPr>
          <w:rFonts w:ascii="Arial" w:hAnsi="Arial" w:cs="Arial"/>
          <w:sz w:val="22"/>
          <w:szCs w:val="22"/>
        </w:rPr>
        <w:t xml:space="preserve">zentralen </w:t>
      </w:r>
      <w:r>
        <w:rPr>
          <w:rFonts w:ascii="Arial" w:hAnsi="Arial" w:cs="Arial"/>
          <w:sz w:val="22"/>
          <w:szCs w:val="22"/>
        </w:rPr>
        <w:t>Erkenntnisse</w:t>
      </w:r>
      <w:r w:rsidR="00EB3BFA">
        <w:rPr>
          <w:rFonts w:ascii="Arial" w:hAnsi="Arial" w:cs="Arial"/>
          <w:sz w:val="22"/>
          <w:szCs w:val="22"/>
        </w:rPr>
        <w:t xml:space="preserve"> ihrer Doktorarbeit vor. </w:t>
      </w:r>
      <w:r w:rsidR="00BF4DEE" w:rsidRPr="00BF4DEE">
        <w:rPr>
          <w:rFonts w:ascii="Arial" w:hAnsi="Arial" w:cs="Arial"/>
          <w:sz w:val="22"/>
          <w:szCs w:val="22"/>
        </w:rPr>
        <w:t>Darin rekonstruiert sie</w:t>
      </w:r>
      <w:bookmarkStart w:id="0" w:name="_GoBack"/>
      <w:bookmarkEnd w:id="0"/>
      <w:r w:rsidR="003B1BB7">
        <w:rPr>
          <w:rFonts w:ascii="Arial" w:hAnsi="Arial" w:cs="Arial"/>
          <w:sz w:val="22"/>
          <w:szCs w:val="22"/>
        </w:rPr>
        <w:t>, wie Geschwister von Kindern u</w:t>
      </w:r>
      <w:r w:rsidR="003B1BB7" w:rsidRPr="00BF4DEE">
        <w:rPr>
          <w:rFonts w:ascii="Arial" w:hAnsi="Arial" w:cs="Arial"/>
          <w:sz w:val="22"/>
          <w:szCs w:val="22"/>
        </w:rPr>
        <w:t>nd Jugendlichen mit einer chronischen Erkrankung</w:t>
      </w:r>
      <w:r w:rsidR="003B1BB7">
        <w:rPr>
          <w:rFonts w:ascii="Arial" w:hAnsi="Arial" w:cs="Arial"/>
          <w:sz w:val="22"/>
          <w:szCs w:val="22"/>
        </w:rPr>
        <w:t xml:space="preserve"> ihre Situation erleben und bewältigen. </w:t>
      </w:r>
      <w:r w:rsidR="00BF4DEE" w:rsidRPr="00BF4DEE">
        <w:rPr>
          <w:rFonts w:ascii="Arial" w:hAnsi="Arial" w:cs="Arial"/>
          <w:sz w:val="22"/>
          <w:szCs w:val="22"/>
        </w:rPr>
        <w:t xml:space="preserve">Ihre Ergebnisse </w:t>
      </w:r>
      <w:r w:rsidR="00B273C9">
        <w:rPr>
          <w:rFonts w:ascii="Arial" w:hAnsi="Arial" w:cs="Arial"/>
          <w:sz w:val="22"/>
          <w:szCs w:val="22"/>
        </w:rPr>
        <w:t>verdeutlichen</w:t>
      </w:r>
      <w:r w:rsidR="00BF4DEE" w:rsidRPr="00BF4DEE">
        <w:rPr>
          <w:rFonts w:ascii="Arial" w:hAnsi="Arial" w:cs="Arial"/>
          <w:sz w:val="22"/>
          <w:szCs w:val="22"/>
        </w:rPr>
        <w:t xml:space="preserve"> unter anderem, wie diese besondere geschwisterliche Konstellation den Alltag in Schule und Freizeit beeinflusst.</w:t>
      </w:r>
    </w:p>
    <w:p w:rsidR="00936E2B" w:rsidRDefault="00B273C9" w:rsidP="00931F59">
      <w:pPr>
        <w:autoSpaceDE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2F4DAC">
        <w:rPr>
          <w:rFonts w:ascii="Arial" w:hAnsi="Arial" w:cs="Arial"/>
          <w:sz w:val="22"/>
          <w:szCs w:val="22"/>
        </w:rPr>
        <w:t>eide Vorträge</w:t>
      </w:r>
      <w:r>
        <w:rPr>
          <w:rFonts w:ascii="Arial" w:hAnsi="Arial" w:cs="Arial"/>
          <w:sz w:val="22"/>
          <w:szCs w:val="22"/>
        </w:rPr>
        <w:t xml:space="preserve"> sind </w:t>
      </w:r>
      <w:r w:rsidR="002F4DAC">
        <w:rPr>
          <w:rFonts w:ascii="Arial" w:hAnsi="Arial" w:cs="Arial"/>
          <w:sz w:val="22"/>
          <w:szCs w:val="22"/>
        </w:rPr>
        <w:t xml:space="preserve">im </w:t>
      </w:r>
      <w:r>
        <w:rPr>
          <w:rFonts w:ascii="Arial" w:hAnsi="Arial" w:cs="Arial"/>
          <w:sz w:val="22"/>
          <w:szCs w:val="22"/>
        </w:rPr>
        <w:t xml:space="preserve">regulären </w:t>
      </w:r>
      <w:r w:rsidR="002F4DAC">
        <w:rPr>
          <w:rFonts w:ascii="Arial" w:hAnsi="Arial" w:cs="Arial"/>
          <w:sz w:val="22"/>
          <w:szCs w:val="22"/>
        </w:rPr>
        <w:t>Eintrittspreis des Universum</w:t>
      </w:r>
      <w:r w:rsidR="002F4DAC" w:rsidRPr="00120924">
        <w:rPr>
          <w:rFonts w:ascii="Arial" w:hAnsi="Arial" w:cs="Arial"/>
          <w:sz w:val="22"/>
          <w:szCs w:val="22"/>
          <w:vertAlign w:val="superscript"/>
        </w:rPr>
        <w:t>®</w:t>
      </w:r>
      <w:r w:rsidR="002F4DAC">
        <w:rPr>
          <w:rFonts w:ascii="Arial" w:hAnsi="Arial" w:cs="Arial"/>
          <w:sz w:val="22"/>
          <w:szCs w:val="22"/>
        </w:rPr>
        <w:t xml:space="preserve"> inbegriffen</w:t>
      </w:r>
      <w:r w:rsidR="00137863">
        <w:rPr>
          <w:rFonts w:ascii="Arial" w:hAnsi="Arial" w:cs="Arial"/>
          <w:sz w:val="22"/>
          <w:szCs w:val="22"/>
        </w:rPr>
        <w:t>. S</w:t>
      </w:r>
      <w:r>
        <w:rPr>
          <w:rFonts w:ascii="Arial" w:hAnsi="Arial" w:cs="Arial"/>
          <w:sz w:val="22"/>
          <w:szCs w:val="22"/>
        </w:rPr>
        <w:t xml:space="preserve">omit </w:t>
      </w:r>
      <w:r w:rsidR="002F4DAC">
        <w:rPr>
          <w:rFonts w:ascii="Arial" w:hAnsi="Arial" w:cs="Arial"/>
          <w:sz w:val="22"/>
          <w:szCs w:val="22"/>
        </w:rPr>
        <w:t xml:space="preserve">steht den </w:t>
      </w:r>
      <w:r w:rsidR="00893169">
        <w:rPr>
          <w:rFonts w:ascii="Arial" w:hAnsi="Arial" w:cs="Arial"/>
          <w:sz w:val="22"/>
          <w:szCs w:val="22"/>
        </w:rPr>
        <w:t>Besuchern</w:t>
      </w:r>
      <w:r w:rsidR="002F4DAC">
        <w:rPr>
          <w:rFonts w:ascii="Arial" w:hAnsi="Arial" w:cs="Arial"/>
          <w:sz w:val="22"/>
          <w:szCs w:val="22"/>
        </w:rPr>
        <w:t xml:space="preserve"> auch die Sonderausstellung „Lieblingsräume – so vielfältig wie wir“ offen. </w:t>
      </w:r>
      <w:r w:rsidR="003B1BB7">
        <w:rPr>
          <w:rFonts w:ascii="Arial" w:hAnsi="Arial" w:cs="Arial"/>
          <w:sz w:val="22"/>
          <w:szCs w:val="22"/>
        </w:rPr>
        <w:t xml:space="preserve">Die Ausstellung lädt </w:t>
      </w:r>
      <w:r w:rsidR="003B1BB7" w:rsidRPr="003B1BB7">
        <w:rPr>
          <w:rFonts w:ascii="Arial" w:hAnsi="Arial" w:cs="Arial"/>
          <w:sz w:val="22"/>
          <w:szCs w:val="22"/>
        </w:rPr>
        <w:t xml:space="preserve">zu einem emotionalen Entdeckungsrundgang durch acht </w:t>
      </w:r>
      <w:r w:rsidR="00120924" w:rsidRPr="00120924">
        <w:rPr>
          <w:rFonts w:ascii="Arial" w:hAnsi="Arial" w:cs="Arial"/>
          <w:sz w:val="22"/>
          <w:szCs w:val="22"/>
        </w:rPr>
        <w:t xml:space="preserve">scheinbar </w:t>
      </w:r>
      <w:r w:rsidR="00120924">
        <w:rPr>
          <w:rFonts w:ascii="Arial" w:hAnsi="Arial" w:cs="Arial"/>
          <w:sz w:val="22"/>
          <w:szCs w:val="22"/>
        </w:rPr>
        <w:t xml:space="preserve">alltägliche Räume </w:t>
      </w:r>
      <w:r w:rsidR="003B1BB7">
        <w:rPr>
          <w:rFonts w:ascii="Arial" w:hAnsi="Arial" w:cs="Arial"/>
          <w:sz w:val="22"/>
          <w:szCs w:val="22"/>
        </w:rPr>
        <w:t xml:space="preserve">ein </w:t>
      </w:r>
      <w:r w:rsidR="00120924">
        <w:rPr>
          <w:rFonts w:ascii="Arial" w:hAnsi="Arial" w:cs="Arial"/>
          <w:sz w:val="22"/>
          <w:szCs w:val="22"/>
        </w:rPr>
        <w:t xml:space="preserve">und </w:t>
      </w:r>
      <w:r>
        <w:rPr>
          <w:rFonts w:ascii="Arial" w:hAnsi="Arial" w:cs="Arial"/>
          <w:sz w:val="22"/>
          <w:szCs w:val="22"/>
        </w:rPr>
        <w:t xml:space="preserve">schafft neue </w:t>
      </w:r>
      <w:r w:rsidR="00120924" w:rsidRPr="00120924">
        <w:rPr>
          <w:rFonts w:ascii="Arial" w:hAnsi="Arial" w:cs="Arial"/>
          <w:sz w:val="22"/>
          <w:szCs w:val="22"/>
        </w:rPr>
        <w:t>Perspektive</w:t>
      </w:r>
      <w:r w:rsidR="00120924">
        <w:rPr>
          <w:rFonts w:ascii="Arial" w:hAnsi="Arial" w:cs="Arial"/>
          <w:sz w:val="22"/>
          <w:szCs w:val="22"/>
        </w:rPr>
        <w:t xml:space="preserve">n auf </w:t>
      </w:r>
      <w:r w:rsidR="00F12E40">
        <w:rPr>
          <w:rFonts w:ascii="Arial" w:hAnsi="Arial" w:cs="Arial"/>
          <w:sz w:val="22"/>
          <w:szCs w:val="22"/>
        </w:rPr>
        <w:t>unterschiedliche Facetten der Inklusion</w:t>
      </w:r>
      <w:r w:rsidR="00120924">
        <w:rPr>
          <w:rFonts w:ascii="Arial" w:hAnsi="Arial" w:cs="Arial"/>
          <w:sz w:val="22"/>
          <w:szCs w:val="22"/>
        </w:rPr>
        <w:t xml:space="preserve">. Wie fühlt es sich zum Beispiel an im Rollstuhl zu sitzen? Wie bewegen sich blinde </w:t>
      </w:r>
      <w:r>
        <w:rPr>
          <w:rFonts w:ascii="Arial" w:hAnsi="Arial" w:cs="Arial"/>
          <w:sz w:val="22"/>
          <w:szCs w:val="22"/>
        </w:rPr>
        <w:t>Menschen</w:t>
      </w:r>
      <w:r w:rsidR="00120924">
        <w:rPr>
          <w:rFonts w:ascii="Arial" w:hAnsi="Arial" w:cs="Arial"/>
          <w:sz w:val="22"/>
          <w:szCs w:val="22"/>
        </w:rPr>
        <w:t xml:space="preserve"> durch </w:t>
      </w:r>
      <w:r>
        <w:rPr>
          <w:rFonts w:ascii="Arial" w:hAnsi="Arial" w:cs="Arial"/>
          <w:sz w:val="22"/>
          <w:szCs w:val="22"/>
        </w:rPr>
        <w:t>öffentliche Räume</w:t>
      </w:r>
      <w:r w:rsidR="00120924">
        <w:rPr>
          <w:rFonts w:ascii="Arial" w:hAnsi="Arial" w:cs="Arial"/>
          <w:sz w:val="22"/>
          <w:szCs w:val="22"/>
        </w:rPr>
        <w:t xml:space="preserve">? Auch die Geschwisterbücherei spielt in der Ausstellung eine Rolle und </w:t>
      </w:r>
      <w:r w:rsidR="00893169">
        <w:rPr>
          <w:rFonts w:ascii="Arial" w:hAnsi="Arial" w:cs="Arial"/>
          <w:sz w:val="22"/>
          <w:szCs w:val="22"/>
        </w:rPr>
        <w:t>verdeutlicht</w:t>
      </w:r>
      <w:r w:rsidR="00120924">
        <w:rPr>
          <w:rFonts w:ascii="Arial" w:hAnsi="Arial" w:cs="Arial"/>
          <w:sz w:val="22"/>
          <w:szCs w:val="22"/>
        </w:rPr>
        <w:t xml:space="preserve"> </w:t>
      </w:r>
      <w:r w:rsidR="00137863">
        <w:rPr>
          <w:rFonts w:ascii="Arial" w:hAnsi="Arial" w:cs="Arial"/>
          <w:sz w:val="22"/>
          <w:szCs w:val="22"/>
        </w:rPr>
        <w:t>nicht nur</w:t>
      </w:r>
      <w:r w:rsidR="00120924">
        <w:rPr>
          <w:rFonts w:ascii="Arial" w:hAnsi="Arial" w:cs="Arial"/>
          <w:sz w:val="22"/>
          <w:szCs w:val="22"/>
        </w:rPr>
        <w:t xml:space="preserve"> für Geschwister</w:t>
      </w:r>
      <w:r w:rsidR="00137863">
        <w:rPr>
          <w:rFonts w:ascii="Arial" w:hAnsi="Arial" w:cs="Arial"/>
          <w:sz w:val="22"/>
          <w:szCs w:val="22"/>
        </w:rPr>
        <w:t>kinder</w:t>
      </w:r>
      <w:r w:rsidR="00120924">
        <w:rPr>
          <w:rFonts w:ascii="Arial" w:hAnsi="Arial" w:cs="Arial"/>
          <w:sz w:val="22"/>
          <w:szCs w:val="22"/>
        </w:rPr>
        <w:t xml:space="preserve"> die Botschaft</w:t>
      </w:r>
      <w:r w:rsidR="00893169">
        <w:rPr>
          <w:rFonts w:ascii="Arial" w:hAnsi="Arial" w:cs="Arial"/>
          <w:sz w:val="22"/>
          <w:szCs w:val="22"/>
        </w:rPr>
        <w:t xml:space="preserve"> der „Lieblingsräume“</w:t>
      </w:r>
      <w:r w:rsidR="00120924">
        <w:rPr>
          <w:rFonts w:ascii="Arial" w:hAnsi="Arial" w:cs="Arial"/>
          <w:sz w:val="22"/>
          <w:szCs w:val="22"/>
        </w:rPr>
        <w:t>: Es ist normal, verschieden zu sein.</w:t>
      </w:r>
    </w:p>
    <w:p w:rsidR="006B644F" w:rsidRDefault="006B644F" w:rsidP="00931F59">
      <w:pPr>
        <w:autoSpaceDE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Mehr Informationen zur Arbeit der Geschwisterbücherei finden sich unter </w:t>
      </w:r>
      <w:hyperlink r:id="rId7" w:history="1">
        <w:r w:rsidRPr="002A7567">
          <w:rPr>
            <w:rStyle w:val="Hyperlink"/>
            <w:rFonts w:ascii="Arial" w:hAnsi="Arial" w:cs="Arial"/>
            <w:sz w:val="22"/>
            <w:szCs w:val="22"/>
          </w:rPr>
          <w:t>geschwisterbuecherei.de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296088" w:rsidRPr="00137863" w:rsidRDefault="001872CB" w:rsidP="00C325E8">
      <w:pPr>
        <w:numPr>
          <w:ilvl w:val="0"/>
          <w:numId w:val="2"/>
        </w:numPr>
        <w:shd w:val="clear" w:color="auto" w:fill="FFFFFF"/>
        <w:suppressAutoHyphens w:val="0"/>
        <w:spacing w:before="240" w:beforeAutospacing="1" w:after="27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7C53">
        <w:rPr>
          <w:rFonts w:ascii="Arial" w:hAnsi="Arial" w:cs="Arial"/>
          <w:b/>
          <w:sz w:val="22"/>
          <w:szCs w:val="22"/>
        </w:rPr>
        <w:t>Termin</w:t>
      </w:r>
      <w:r w:rsidR="00EB3BFA" w:rsidRPr="00727C53">
        <w:rPr>
          <w:rFonts w:ascii="Arial" w:hAnsi="Arial" w:cs="Arial"/>
          <w:b/>
          <w:sz w:val="22"/>
          <w:szCs w:val="22"/>
        </w:rPr>
        <w:t>e</w:t>
      </w:r>
      <w:r w:rsidRPr="00727C53">
        <w:rPr>
          <w:rFonts w:ascii="Arial" w:hAnsi="Arial" w:cs="Arial"/>
          <w:b/>
          <w:sz w:val="22"/>
          <w:szCs w:val="22"/>
        </w:rPr>
        <w:t>:</w:t>
      </w:r>
      <w:r w:rsidR="00BE74DA" w:rsidRPr="00727C53">
        <w:rPr>
          <w:rFonts w:ascii="Arial" w:hAnsi="Arial" w:cs="Arial"/>
          <w:sz w:val="22"/>
          <w:szCs w:val="22"/>
        </w:rPr>
        <w:t xml:space="preserve"> </w:t>
      </w:r>
      <w:r w:rsidR="00EB3BFA" w:rsidRPr="00727C53">
        <w:rPr>
          <w:rFonts w:ascii="Arial" w:hAnsi="Arial" w:cs="Arial"/>
          <w:sz w:val="22"/>
          <w:szCs w:val="22"/>
        </w:rPr>
        <w:t xml:space="preserve">Die öffentliche </w:t>
      </w:r>
      <w:r w:rsidR="00EB3BFA" w:rsidRPr="00727C53">
        <w:rPr>
          <w:rFonts w:ascii="Arial" w:hAnsi="Arial" w:cs="Arial"/>
          <w:b/>
          <w:sz w:val="22"/>
          <w:szCs w:val="22"/>
        </w:rPr>
        <w:t xml:space="preserve">Lesung von Kirsten </w:t>
      </w:r>
      <w:proofErr w:type="spellStart"/>
      <w:r w:rsidR="00EB3BFA" w:rsidRPr="00727C53">
        <w:rPr>
          <w:rFonts w:ascii="Arial" w:hAnsi="Arial" w:cs="Arial"/>
          <w:b/>
          <w:sz w:val="22"/>
          <w:szCs w:val="22"/>
        </w:rPr>
        <w:t>Boie</w:t>
      </w:r>
      <w:proofErr w:type="spellEnd"/>
      <w:r w:rsidR="00EB3BFA" w:rsidRPr="00727C53">
        <w:rPr>
          <w:rFonts w:ascii="Arial" w:hAnsi="Arial" w:cs="Arial"/>
          <w:sz w:val="22"/>
          <w:szCs w:val="22"/>
        </w:rPr>
        <w:t xml:space="preserve"> findet am </w:t>
      </w:r>
      <w:r w:rsidR="00EB3BFA" w:rsidRPr="00727C53">
        <w:rPr>
          <w:rFonts w:ascii="Arial" w:hAnsi="Arial" w:cs="Arial"/>
          <w:b/>
          <w:sz w:val="22"/>
          <w:szCs w:val="22"/>
        </w:rPr>
        <w:t>Sonntag, 1. Oktober 2017</w:t>
      </w:r>
      <w:r w:rsidR="00EB3BFA" w:rsidRPr="00727C53">
        <w:rPr>
          <w:rFonts w:ascii="Arial" w:hAnsi="Arial" w:cs="Arial"/>
          <w:sz w:val="22"/>
          <w:szCs w:val="22"/>
        </w:rPr>
        <w:t xml:space="preserve">, von </w:t>
      </w:r>
      <w:r w:rsidR="00EB3BFA" w:rsidRPr="00727C53">
        <w:rPr>
          <w:rFonts w:ascii="Arial" w:hAnsi="Arial" w:cs="Arial"/>
          <w:b/>
          <w:sz w:val="22"/>
          <w:szCs w:val="22"/>
        </w:rPr>
        <w:t>12 bis 13 Uhr</w:t>
      </w:r>
      <w:r w:rsidR="00EB3BFA" w:rsidRPr="00727C53">
        <w:rPr>
          <w:rFonts w:ascii="Arial" w:hAnsi="Arial" w:cs="Arial"/>
          <w:sz w:val="22"/>
          <w:szCs w:val="22"/>
        </w:rPr>
        <w:t xml:space="preserve"> statt. </w:t>
      </w:r>
      <w:r w:rsidR="00137863" w:rsidRPr="00727C53">
        <w:rPr>
          <w:rFonts w:ascii="Arial" w:hAnsi="Arial" w:cs="Arial"/>
          <w:sz w:val="22"/>
          <w:szCs w:val="22"/>
        </w:rPr>
        <w:t xml:space="preserve">Der öffentliche </w:t>
      </w:r>
      <w:r w:rsidR="00137863" w:rsidRPr="00727C53">
        <w:rPr>
          <w:rFonts w:ascii="Arial" w:hAnsi="Arial" w:cs="Arial"/>
          <w:b/>
          <w:sz w:val="22"/>
          <w:szCs w:val="22"/>
        </w:rPr>
        <w:t>Vortrag von Dr. Christiane Knecht</w:t>
      </w:r>
      <w:r w:rsidR="00137863" w:rsidRPr="00727C53">
        <w:rPr>
          <w:rFonts w:ascii="Arial" w:hAnsi="Arial" w:cs="Arial"/>
          <w:sz w:val="22"/>
          <w:szCs w:val="22"/>
        </w:rPr>
        <w:t xml:space="preserve"> mit anschließender Diskussion </w:t>
      </w:r>
      <w:r w:rsidR="00137863" w:rsidRPr="00727C53">
        <w:rPr>
          <w:rFonts w:ascii="Arial" w:hAnsi="Arial" w:cs="Arial"/>
          <w:b/>
          <w:sz w:val="22"/>
          <w:szCs w:val="22"/>
        </w:rPr>
        <w:t>beginnt um 16.45 Uhr und läuft bis 18 Uhr</w:t>
      </w:r>
      <w:r w:rsidR="00137863" w:rsidRPr="00727C53">
        <w:rPr>
          <w:rFonts w:ascii="Arial" w:hAnsi="Arial" w:cs="Arial"/>
          <w:sz w:val="22"/>
          <w:szCs w:val="22"/>
        </w:rPr>
        <w:t>.</w:t>
      </w:r>
      <w:r w:rsidR="00EB3BFA" w:rsidRPr="00727C53">
        <w:rPr>
          <w:rFonts w:ascii="Arial" w:hAnsi="Arial" w:cs="Arial"/>
          <w:sz w:val="22"/>
          <w:szCs w:val="22"/>
        </w:rPr>
        <w:t xml:space="preserve"> Beide Veranstaltungen sind im regulären Universum</w:t>
      </w:r>
      <w:r w:rsidR="00EB3BFA" w:rsidRPr="00727C53">
        <w:rPr>
          <w:rFonts w:ascii="Arial" w:hAnsi="Arial" w:cs="Arial"/>
          <w:sz w:val="22"/>
          <w:szCs w:val="22"/>
          <w:vertAlign w:val="superscript"/>
        </w:rPr>
        <w:t>®</w:t>
      </w:r>
      <w:r w:rsidR="00EB3BFA" w:rsidRPr="00727C53">
        <w:rPr>
          <w:rFonts w:ascii="Arial" w:hAnsi="Arial" w:cs="Arial"/>
          <w:sz w:val="22"/>
          <w:szCs w:val="22"/>
        </w:rPr>
        <w:t xml:space="preserve">-Eintrittspreis inbegriffen. Eine vorherige </w:t>
      </w:r>
      <w:r w:rsidR="00EB3BFA" w:rsidRPr="00727C53">
        <w:rPr>
          <w:rFonts w:ascii="Arial" w:hAnsi="Arial" w:cs="Arial"/>
          <w:b/>
          <w:sz w:val="22"/>
          <w:szCs w:val="22"/>
        </w:rPr>
        <w:t xml:space="preserve">telefonische Anmeldung </w:t>
      </w:r>
      <w:r w:rsidR="00822B1D" w:rsidRPr="00727C53">
        <w:rPr>
          <w:rFonts w:ascii="Arial" w:hAnsi="Arial" w:cs="Arial"/>
          <w:sz w:val="22"/>
          <w:szCs w:val="22"/>
        </w:rPr>
        <w:t xml:space="preserve">ist bis Freitag, 29. September, </w:t>
      </w:r>
      <w:r w:rsidR="00EB3BFA" w:rsidRPr="00727C53">
        <w:rPr>
          <w:rFonts w:ascii="Arial" w:hAnsi="Arial" w:cs="Arial"/>
          <w:sz w:val="22"/>
          <w:szCs w:val="22"/>
        </w:rPr>
        <w:t>unter 0421-3346-0 notwendig.</w:t>
      </w:r>
      <w:r w:rsidR="00D30F9B" w:rsidRPr="00727C53">
        <w:rPr>
          <w:rFonts w:ascii="Arial" w:hAnsi="Arial" w:cs="Arial"/>
          <w:sz w:val="22"/>
          <w:szCs w:val="22"/>
        </w:rPr>
        <w:t xml:space="preserve"> Achtung: begrenzte Teilnehmerzahl!</w:t>
      </w:r>
    </w:p>
    <w:sectPr w:rsidR="00296088" w:rsidRPr="00137863" w:rsidSect="005A2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A8" w:rsidRDefault="004B67A8">
      <w:r>
        <w:separator/>
      </w:r>
    </w:p>
  </w:endnote>
  <w:endnote w:type="continuationSeparator" w:id="0">
    <w:p w:rsidR="004B67A8" w:rsidRDefault="004B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charset w:val="00"/>
    <w:family w:val="roman"/>
    <w:pitch w:val="default"/>
  </w:font>
  <w:font w:name="MetaNormal-Roman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3E9" w:rsidRDefault="006213E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3E9" w:rsidRDefault="00D70FC0">
    <w:pPr>
      <w:rPr>
        <w:rFonts w:ascii="Arial" w:hAnsi="Arial" w:cs="Arial"/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288290" cy="159385"/>
              <wp:effectExtent l="0" t="635" r="6985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3E9" w:rsidRPr="00F41F59" w:rsidRDefault="006213E9">
                          <w:pPr>
                            <w:pStyle w:val="Fuzeile"/>
                            <w:rPr>
                              <w:rFonts w:ascii="Arial" w:hAnsi="Arial" w:cs="Arial"/>
                            </w:rPr>
                          </w:pPr>
                          <w:r w:rsidRPr="00F41F59">
                            <w:rPr>
                              <w:rStyle w:val="Seitenzahl"/>
                              <w:rFonts w:ascii="Arial" w:hAnsi="Arial" w:cs="Arial"/>
                              <w:sz w:val="22"/>
                            </w:rPr>
                            <w:fldChar w:fldCharType="begin"/>
                          </w:r>
                          <w:r w:rsidRPr="00F41F59">
                            <w:rPr>
                              <w:rStyle w:val="Seitenzahl"/>
                              <w:rFonts w:ascii="Arial" w:hAnsi="Arial" w:cs="Arial"/>
                              <w:sz w:val="22"/>
                            </w:rPr>
                            <w:instrText xml:space="preserve"> PAGE </w:instrText>
                          </w:r>
                          <w:r w:rsidRPr="00F41F59">
                            <w:rPr>
                              <w:rStyle w:val="Seitenzahl"/>
                              <w:rFonts w:ascii="Arial" w:hAnsi="Arial" w:cs="Arial"/>
                              <w:sz w:val="22"/>
                            </w:rPr>
                            <w:fldChar w:fldCharType="separate"/>
                          </w:r>
                          <w:r w:rsidR="005D723D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</w:rPr>
                            <w:t>2</w:t>
                          </w:r>
                          <w:r w:rsidRPr="00F41F59">
                            <w:rPr>
                              <w:rStyle w:val="Seitenzahl"/>
                              <w:rFonts w:ascii="Arial" w:hAnsi="Arial" w:cs="Arial"/>
                              <w:sz w:val="22"/>
                            </w:rPr>
                            <w:fldChar w:fldCharType="end"/>
                          </w:r>
                          <w:r w:rsidRPr="00F41F59">
                            <w:rPr>
                              <w:rStyle w:val="Seitenzahl"/>
                              <w:rFonts w:ascii="Arial" w:hAnsi="Arial" w:cs="Arial"/>
                              <w:sz w:val="22"/>
                            </w:rPr>
                            <w:t>/</w:t>
                          </w:r>
                          <w:r w:rsidRPr="00F41F59">
                            <w:rPr>
                              <w:rStyle w:val="Seitenzahl"/>
                              <w:rFonts w:ascii="Arial" w:hAnsi="Arial" w:cs="Arial"/>
                              <w:sz w:val="22"/>
                            </w:rPr>
                            <w:fldChar w:fldCharType="begin"/>
                          </w:r>
                          <w:r w:rsidRPr="00F41F59">
                            <w:rPr>
                              <w:rStyle w:val="Seitenzahl"/>
                              <w:rFonts w:ascii="Arial" w:hAnsi="Arial" w:cs="Arial"/>
                              <w:sz w:val="22"/>
                            </w:rPr>
                            <w:instrText xml:space="preserve"> NUMPAGES \*Arabic </w:instrText>
                          </w:r>
                          <w:r w:rsidRPr="00F41F59">
                            <w:rPr>
                              <w:rStyle w:val="Seitenzahl"/>
                              <w:rFonts w:ascii="Arial" w:hAnsi="Arial" w:cs="Arial"/>
                              <w:sz w:val="22"/>
                            </w:rPr>
                            <w:fldChar w:fldCharType="separate"/>
                          </w:r>
                          <w:r w:rsidR="005D723D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</w:rPr>
                            <w:t>2</w:t>
                          </w:r>
                          <w:r w:rsidRPr="00F41F59">
                            <w:rPr>
                              <w:rStyle w:val="Seitenzahl"/>
                              <w:rFonts w:ascii="Arial" w:hAnsi="Arial" w:cs="Arial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22.7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" stroked="f">
              <v:fill opacity="0"/>
              <v:textbox inset="0,0,0,0">
                <w:txbxContent>
                  <w:p w:rsidR="006213E9" w:rsidRPr="00F41F59" w:rsidRDefault="006213E9">
                    <w:pPr>
                      <w:pStyle w:val="Fuzeile"/>
                      <w:rPr>
                        <w:rFonts w:ascii="Arial" w:hAnsi="Arial" w:cs="Arial"/>
                      </w:rPr>
                    </w:pPr>
                    <w:r w:rsidRPr="00F41F59">
                      <w:rPr>
                        <w:rStyle w:val="Seitenzahl"/>
                        <w:rFonts w:ascii="Arial" w:hAnsi="Arial" w:cs="Arial"/>
                        <w:sz w:val="22"/>
                      </w:rPr>
                      <w:fldChar w:fldCharType="begin"/>
                    </w:r>
                    <w:r w:rsidRPr="00F41F59">
                      <w:rPr>
                        <w:rStyle w:val="Seitenzahl"/>
                        <w:rFonts w:ascii="Arial" w:hAnsi="Arial" w:cs="Arial"/>
                        <w:sz w:val="22"/>
                      </w:rPr>
                      <w:instrText xml:space="preserve"> PAGE </w:instrText>
                    </w:r>
                    <w:r w:rsidRPr="00F41F59">
                      <w:rPr>
                        <w:rStyle w:val="Seitenzahl"/>
                        <w:rFonts w:ascii="Arial" w:hAnsi="Arial" w:cs="Arial"/>
                        <w:sz w:val="22"/>
                      </w:rPr>
                      <w:fldChar w:fldCharType="separate"/>
                    </w:r>
                    <w:r w:rsidR="005D723D">
                      <w:rPr>
                        <w:rStyle w:val="Seitenzahl"/>
                        <w:rFonts w:ascii="Arial" w:hAnsi="Arial" w:cs="Arial"/>
                        <w:noProof/>
                        <w:sz w:val="22"/>
                      </w:rPr>
                      <w:t>2</w:t>
                    </w:r>
                    <w:r w:rsidRPr="00F41F59">
                      <w:rPr>
                        <w:rStyle w:val="Seitenzahl"/>
                        <w:rFonts w:ascii="Arial" w:hAnsi="Arial" w:cs="Arial"/>
                        <w:sz w:val="22"/>
                      </w:rPr>
                      <w:fldChar w:fldCharType="end"/>
                    </w:r>
                    <w:r w:rsidRPr="00F41F59">
                      <w:rPr>
                        <w:rStyle w:val="Seitenzahl"/>
                        <w:rFonts w:ascii="Arial" w:hAnsi="Arial" w:cs="Arial"/>
                        <w:sz w:val="22"/>
                      </w:rPr>
                      <w:t>/</w:t>
                    </w:r>
                    <w:r w:rsidRPr="00F41F59">
                      <w:rPr>
                        <w:rStyle w:val="Seitenzahl"/>
                        <w:rFonts w:ascii="Arial" w:hAnsi="Arial" w:cs="Arial"/>
                        <w:sz w:val="22"/>
                      </w:rPr>
                      <w:fldChar w:fldCharType="begin"/>
                    </w:r>
                    <w:r w:rsidRPr="00F41F59">
                      <w:rPr>
                        <w:rStyle w:val="Seitenzahl"/>
                        <w:rFonts w:ascii="Arial" w:hAnsi="Arial" w:cs="Arial"/>
                        <w:sz w:val="22"/>
                      </w:rPr>
                      <w:instrText xml:space="preserve"> NUMPAGES \*Arabic </w:instrText>
                    </w:r>
                    <w:r w:rsidRPr="00F41F59">
                      <w:rPr>
                        <w:rStyle w:val="Seitenzahl"/>
                        <w:rFonts w:ascii="Arial" w:hAnsi="Arial" w:cs="Arial"/>
                        <w:sz w:val="22"/>
                      </w:rPr>
                      <w:fldChar w:fldCharType="separate"/>
                    </w:r>
                    <w:r w:rsidR="005D723D">
                      <w:rPr>
                        <w:rStyle w:val="Seitenzahl"/>
                        <w:rFonts w:ascii="Arial" w:hAnsi="Arial" w:cs="Arial"/>
                        <w:noProof/>
                        <w:sz w:val="22"/>
                      </w:rPr>
                      <w:t>2</w:t>
                    </w:r>
                    <w:r w:rsidRPr="00F41F59">
                      <w:rPr>
                        <w:rStyle w:val="Seitenzahl"/>
                        <w:rFonts w:ascii="Arial" w:hAnsi="Arial" w:cs="Arial"/>
                        <w:sz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6213E9" w:rsidRDefault="006213E9" w:rsidP="00AA3905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6213E9" w:rsidRDefault="006213E9" w:rsidP="00AA3905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6213E9" w:rsidRDefault="006213E9" w:rsidP="00AA3905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6213E9" w:rsidRPr="0030350C" w:rsidRDefault="006213E9" w:rsidP="00AA3905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>
      <w:rPr>
        <w:rFonts w:ascii="Arial" w:hAnsi="Arial" w:cs="Arial"/>
        <w:sz w:val="18"/>
        <w:szCs w:val="18"/>
      </w:rPr>
      <w:t>21, Fax: (0421) 33 46-109</w:t>
    </w:r>
  </w:p>
  <w:p w:rsidR="006213E9" w:rsidRDefault="006213E9" w:rsidP="00AA3905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3E9" w:rsidRDefault="006213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A8" w:rsidRDefault="004B67A8">
      <w:r>
        <w:separator/>
      </w:r>
    </w:p>
  </w:footnote>
  <w:footnote w:type="continuationSeparator" w:id="0">
    <w:p w:rsidR="004B67A8" w:rsidRDefault="004B6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3E9" w:rsidRDefault="006213E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3E9" w:rsidRDefault="00D70FC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4418330</wp:posOffset>
              </wp:positionH>
              <wp:positionV relativeFrom="paragraph">
                <wp:posOffset>-154940</wp:posOffset>
              </wp:positionV>
              <wp:extent cx="1073150" cy="720725"/>
              <wp:effectExtent l="8255" t="6985" r="4445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7207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3E9" w:rsidRDefault="00D70FC0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9pt;margin-top:-12.2pt;width:84.5pt;height:56.7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" stroked="f">
              <v:fill opacity="0"/>
              <v:textbox inset="0,0,0,0">
                <w:txbxContent>
                  <w:p w:rsidR="006213E9" w:rsidRDefault="00D70FC0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3E9" w:rsidRDefault="006213E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1F7F0CA8"/>
    <w:multiLevelType w:val="hybridMultilevel"/>
    <w:tmpl w:val="579EC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FF"/>
    <w:rsid w:val="00002577"/>
    <w:rsid w:val="00025B16"/>
    <w:rsid w:val="00027F61"/>
    <w:rsid w:val="00050B49"/>
    <w:rsid w:val="00073B51"/>
    <w:rsid w:val="00075ABA"/>
    <w:rsid w:val="000A23B8"/>
    <w:rsid w:val="000A2550"/>
    <w:rsid w:val="000B1FF6"/>
    <w:rsid w:val="000C09F4"/>
    <w:rsid w:val="000D5103"/>
    <w:rsid w:val="000E456A"/>
    <w:rsid w:val="000E5E6F"/>
    <w:rsid w:val="00101954"/>
    <w:rsid w:val="00104AC4"/>
    <w:rsid w:val="00112A56"/>
    <w:rsid w:val="00113606"/>
    <w:rsid w:val="00117DB5"/>
    <w:rsid w:val="00120924"/>
    <w:rsid w:val="0012412A"/>
    <w:rsid w:val="0013175B"/>
    <w:rsid w:val="001324C4"/>
    <w:rsid w:val="00132C57"/>
    <w:rsid w:val="00137863"/>
    <w:rsid w:val="00140584"/>
    <w:rsid w:val="001445D2"/>
    <w:rsid w:val="00150CBA"/>
    <w:rsid w:val="00155923"/>
    <w:rsid w:val="00157377"/>
    <w:rsid w:val="00183413"/>
    <w:rsid w:val="00186176"/>
    <w:rsid w:val="001872CB"/>
    <w:rsid w:val="001A619F"/>
    <w:rsid w:val="001B61A3"/>
    <w:rsid w:val="001C7D0D"/>
    <w:rsid w:val="001D7ECD"/>
    <w:rsid w:val="001E3127"/>
    <w:rsid w:val="0020071F"/>
    <w:rsid w:val="00202391"/>
    <w:rsid w:val="0021682E"/>
    <w:rsid w:val="002318B2"/>
    <w:rsid w:val="002469EC"/>
    <w:rsid w:val="002535FB"/>
    <w:rsid w:val="00253615"/>
    <w:rsid w:val="00255F0E"/>
    <w:rsid w:val="002617CF"/>
    <w:rsid w:val="002646FC"/>
    <w:rsid w:val="0026700D"/>
    <w:rsid w:val="00272EF9"/>
    <w:rsid w:val="00275F29"/>
    <w:rsid w:val="00287E6B"/>
    <w:rsid w:val="00296088"/>
    <w:rsid w:val="002A7567"/>
    <w:rsid w:val="002B0AB5"/>
    <w:rsid w:val="002B2AD1"/>
    <w:rsid w:val="002C3ADB"/>
    <w:rsid w:val="002D6A76"/>
    <w:rsid w:val="002E0B9C"/>
    <w:rsid w:val="002E58EB"/>
    <w:rsid w:val="002F2B3B"/>
    <w:rsid w:val="002F4DAC"/>
    <w:rsid w:val="0030628B"/>
    <w:rsid w:val="00326B29"/>
    <w:rsid w:val="00336F07"/>
    <w:rsid w:val="00343A6C"/>
    <w:rsid w:val="00357F96"/>
    <w:rsid w:val="00361D4B"/>
    <w:rsid w:val="00382EFB"/>
    <w:rsid w:val="00385AA9"/>
    <w:rsid w:val="003A3E73"/>
    <w:rsid w:val="003B1BB7"/>
    <w:rsid w:val="003B1CB5"/>
    <w:rsid w:val="003B22A0"/>
    <w:rsid w:val="003C6F97"/>
    <w:rsid w:val="003D586D"/>
    <w:rsid w:val="003E5E05"/>
    <w:rsid w:val="00440585"/>
    <w:rsid w:val="0045168B"/>
    <w:rsid w:val="00453A36"/>
    <w:rsid w:val="0045490B"/>
    <w:rsid w:val="004549F3"/>
    <w:rsid w:val="004625C2"/>
    <w:rsid w:val="004766E9"/>
    <w:rsid w:val="00481EFF"/>
    <w:rsid w:val="00483B48"/>
    <w:rsid w:val="00491F75"/>
    <w:rsid w:val="004B67A8"/>
    <w:rsid w:val="004C56F4"/>
    <w:rsid w:val="004E1D52"/>
    <w:rsid w:val="004E2223"/>
    <w:rsid w:val="004E43EC"/>
    <w:rsid w:val="004E5412"/>
    <w:rsid w:val="005016A8"/>
    <w:rsid w:val="0052511A"/>
    <w:rsid w:val="00527B15"/>
    <w:rsid w:val="00531B75"/>
    <w:rsid w:val="0054061C"/>
    <w:rsid w:val="00564993"/>
    <w:rsid w:val="00564C51"/>
    <w:rsid w:val="00565886"/>
    <w:rsid w:val="00567266"/>
    <w:rsid w:val="00571929"/>
    <w:rsid w:val="005835CA"/>
    <w:rsid w:val="0058440A"/>
    <w:rsid w:val="0058580B"/>
    <w:rsid w:val="00590E7C"/>
    <w:rsid w:val="00595BAF"/>
    <w:rsid w:val="00595E00"/>
    <w:rsid w:val="005A1CB7"/>
    <w:rsid w:val="005A2A75"/>
    <w:rsid w:val="005D2DB6"/>
    <w:rsid w:val="005D723D"/>
    <w:rsid w:val="005E2F3F"/>
    <w:rsid w:val="005E6C8B"/>
    <w:rsid w:val="005F4657"/>
    <w:rsid w:val="005F53BF"/>
    <w:rsid w:val="0060548B"/>
    <w:rsid w:val="00610EF4"/>
    <w:rsid w:val="00611EAD"/>
    <w:rsid w:val="00614EAA"/>
    <w:rsid w:val="006153E6"/>
    <w:rsid w:val="006213E9"/>
    <w:rsid w:val="00627A0D"/>
    <w:rsid w:val="00631E73"/>
    <w:rsid w:val="00634642"/>
    <w:rsid w:val="00636115"/>
    <w:rsid w:val="006408DA"/>
    <w:rsid w:val="006546B2"/>
    <w:rsid w:val="006614DD"/>
    <w:rsid w:val="00661AA2"/>
    <w:rsid w:val="00661F9F"/>
    <w:rsid w:val="00664EDF"/>
    <w:rsid w:val="00665055"/>
    <w:rsid w:val="00677B1F"/>
    <w:rsid w:val="0069303B"/>
    <w:rsid w:val="006A71F6"/>
    <w:rsid w:val="006B644F"/>
    <w:rsid w:val="006D5E3B"/>
    <w:rsid w:val="006F1EF4"/>
    <w:rsid w:val="006F2B62"/>
    <w:rsid w:val="0070446E"/>
    <w:rsid w:val="00723376"/>
    <w:rsid w:val="00727C53"/>
    <w:rsid w:val="00733ACC"/>
    <w:rsid w:val="007528E9"/>
    <w:rsid w:val="00753F54"/>
    <w:rsid w:val="00783DA6"/>
    <w:rsid w:val="0079732D"/>
    <w:rsid w:val="007C66A7"/>
    <w:rsid w:val="007E26D8"/>
    <w:rsid w:val="00814CD0"/>
    <w:rsid w:val="0082103F"/>
    <w:rsid w:val="00822B1D"/>
    <w:rsid w:val="00835325"/>
    <w:rsid w:val="008448A5"/>
    <w:rsid w:val="00855A13"/>
    <w:rsid w:val="00855B60"/>
    <w:rsid w:val="00862770"/>
    <w:rsid w:val="00865CDF"/>
    <w:rsid w:val="00866784"/>
    <w:rsid w:val="00872879"/>
    <w:rsid w:val="00872F8C"/>
    <w:rsid w:val="0087321B"/>
    <w:rsid w:val="00893169"/>
    <w:rsid w:val="008A7ECB"/>
    <w:rsid w:val="008B700D"/>
    <w:rsid w:val="008C1FFD"/>
    <w:rsid w:val="008C2583"/>
    <w:rsid w:val="008C2B06"/>
    <w:rsid w:val="008C6C6D"/>
    <w:rsid w:val="008D5166"/>
    <w:rsid w:val="008E6AFF"/>
    <w:rsid w:val="008F68DF"/>
    <w:rsid w:val="009013F1"/>
    <w:rsid w:val="0090343D"/>
    <w:rsid w:val="0092191D"/>
    <w:rsid w:val="009269A4"/>
    <w:rsid w:val="00931F59"/>
    <w:rsid w:val="00932A8C"/>
    <w:rsid w:val="00936E2B"/>
    <w:rsid w:val="0093717F"/>
    <w:rsid w:val="00962D54"/>
    <w:rsid w:val="009735BD"/>
    <w:rsid w:val="0097753D"/>
    <w:rsid w:val="00980338"/>
    <w:rsid w:val="009A73F5"/>
    <w:rsid w:val="009D24D4"/>
    <w:rsid w:val="009E15D4"/>
    <w:rsid w:val="009E4FD5"/>
    <w:rsid w:val="009F2E8F"/>
    <w:rsid w:val="00A01A9C"/>
    <w:rsid w:val="00A30CF0"/>
    <w:rsid w:val="00A85A97"/>
    <w:rsid w:val="00A902C5"/>
    <w:rsid w:val="00AA170D"/>
    <w:rsid w:val="00AA3905"/>
    <w:rsid w:val="00AC425B"/>
    <w:rsid w:val="00B02C78"/>
    <w:rsid w:val="00B273C9"/>
    <w:rsid w:val="00B3581B"/>
    <w:rsid w:val="00B40902"/>
    <w:rsid w:val="00B547D1"/>
    <w:rsid w:val="00B759E8"/>
    <w:rsid w:val="00B87529"/>
    <w:rsid w:val="00BC2012"/>
    <w:rsid w:val="00BC33F4"/>
    <w:rsid w:val="00BE74DA"/>
    <w:rsid w:val="00BF4DEE"/>
    <w:rsid w:val="00C169AE"/>
    <w:rsid w:val="00C23951"/>
    <w:rsid w:val="00C30281"/>
    <w:rsid w:val="00C31003"/>
    <w:rsid w:val="00C33E18"/>
    <w:rsid w:val="00C34829"/>
    <w:rsid w:val="00C37F3F"/>
    <w:rsid w:val="00C46484"/>
    <w:rsid w:val="00C81798"/>
    <w:rsid w:val="00C8549A"/>
    <w:rsid w:val="00C87CCA"/>
    <w:rsid w:val="00C924F0"/>
    <w:rsid w:val="00C94C9F"/>
    <w:rsid w:val="00CB3EF4"/>
    <w:rsid w:val="00CC0233"/>
    <w:rsid w:val="00CC2C85"/>
    <w:rsid w:val="00CD1BC0"/>
    <w:rsid w:val="00CE7641"/>
    <w:rsid w:val="00CF43B5"/>
    <w:rsid w:val="00D11432"/>
    <w:rsid w:val="00D176D3"/>
    <w:rsid w:val="00D239BE"/>
    <w:rsid w:val="00D30F9B"/>
    <w:rsid w:val="00D70FC0"/>
    <w:rsid w:val="00D729E8"/>
    <w:rsid w:val="00DA6C38"/>
    <w:rsid w:val="00DF2E3F"/>
    <w:rsid w:val="00DF7B55"/>
    <w:rsid w:val="00E12CD0"/>
    <w:rsid w:val="00E13ECA"/>
    <w:rsid w:val="00E22212"/>
    <w:rsid w:val="00E40CD0"/>
    <w:rsid w:val="00E5040A"/>
    <w:rsid w:val="00E763BD"/>
    <w:rsid w:val="00E76686"/>
    <w:rsid w:val="00E77CD4"/>
    <w:rsid w:val="00E97869"/>
    <w:rsid w:val="00EA1969"/>
    <w:rsid w:val="00EB3BFA"/>
    <w:rsid w:val="00EC29BB"/>
    <w:rsid w:val="00ED4A8A"/>
    <w:rsid w:val="00EE3091"/>
    <w:rsid w:val="00F04DBA"/>
    <w:rsid w:val="00F11959"/>
    <w:rsid w:val="00F12E40"/>
    <w:rsid w:val="00F3323B"/>
    <w:rsid w:val="00F41F59"/>
    <w:rsid w:val="00F53FA1"/>
    <w:rsid w:val="00F57644"/>
    <w:rsid w:val="00F70C87"/>
    <w:rsid w:val="00F76F39"/>
    <w:rsid w:val="00F97550"/>
    <w:rsid w:val="00FB3538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chartTrackingRefBased/>
  <w15:docId w15:val="{1E57E8A0-DA64-4690-BA5C-79CF4189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hidden/>
    <w:uiPriority w:val="99"/>
    <w:semiHidden/>
    <w:rsid w:val="00AA3905"/>
    <w:rPr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72879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872879"/>
    <w:rPr>
      <w:sz w:val="24"/>
      <w:szCs w:val="24"/>
      <w:lang w:eastAsia="ar-SA"/>
    </w:rPr>
  </w:style>
  <w:style w:type="paragraph" w:customStyle="1" w:styleId="Textbody">
    <w:name w:val="Text body"/>
    <w:basedOn w:val="Standard"/>
    <w:rsid w:val="005F4657"/>
    <w:pPr>
      <w:widowControl w:val="0"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customStyle="1" w:styleId="StrongEmphasis">
    <w:name w:val="Strong Emphasis"/>
    <w:rsid w:val="005F4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51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6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2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4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7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eschwisterbuecherei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3515</CharactersWithSpaces>
  <SharedDoc>false</SharedDoc>
  <HLinks>
    <vt:vector size="6" baseType="variant">
      <vt:variant>
        <vt:i4>6488069</vt:i4>
      </vt:variant>
      <vt:variant>
        <vt:i4>0</vt:i4>
      </vt:variant>
      <vt:variant>
        <vt:i4>0</vt:i4>
      </vt:variant>
      <vt:variant>
        <vt:i4>5</vt:i4>
      </vt:variant>
      <vt:variant>
        <vt:lpwstr>mailto:presse@universum-bremen.de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Bastian Bullwinkel</cp:lastModifiedBy>
  <cp:revision>18</cp:revision>
  <cp:lastPrinted>2017-09-15T07:25:00Z</cp:lastPrinted>
  <dcterms:created xsi:type="dcterms:W3CDTF">2017-09-12T15:01:00Z</dcterms:created>
  <dcterms:modified xsi:type="dcterms:W3CDTF">2017-09-18T08:22:00Z</dcterms:modified>
</cp:coreProperties>
</file>